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B7E" w:rsidRDefault="00887B7E">
      <w:pPr>
        <w:jc w:val="center"/>
        <w:rPr>
          <w:b/>
          <w:sz w:val="20"/>
        </w:rPr>
      </w:pPr>
    </w:p>
    <w:p w:rsidR="00CC19EA" w:rsidRDefault="00CC19EA" w:rsidP="00CC19EA">
      <w:pPr>
        <w:rPr>
          <w:sz w:val="20"/>
        </w:rPr>
      </w:pPr>
      <w:r>
        <w:rPr>
          <w:b/>
          <w:sz w:val="20"/>
          <w:u w:val="single"/>
        </w:rPr>
        <w:t>ANNOUNCEMENT NUMBER:</w:t>
      </w:r>
      <w:r>
        <w:rPr>
          <w:b/>
          <w:sz w:val="20"/>
        </w:rPr>
        <w:t xml:space="preserve">   </w:t>
      </w:r>
      <w:r w:rsidR="00D11327">
        <w:rPr>
          <w:sz w:val="20"/>
        </w:rPr>
        <w:t>22-21</w:t>
      </w:r>
    </w:p>
    <w:p w:rsidR="00D65DE6" w:rsidRPr="00621A55" w:rsidRDefault="00D65DE6" w:rsidP="00CC19EA">
      <w:pPr>
        <w:rPr>
          <w:sz w:val="20"/>
        </w:rPr>
      </w:pPr>
    </w:p>
    <w:p w:rsidR="00CC19EA" w:rsidRPr="00BF2FA6" w:rsidRDefault="00CC19EA" w:rsidP="00CC19EA">
      <w:pPr>
        <w:rPr>
          <w:sz w:val="20"/>
        </w:rPr>
      </w:pPr>
      <w:r>
        <w:rPr>
          <w:b/>
          <w:sz w:val="20"/>
          <w:u w:val="single"/>
        </w:rPr>
        <w:t>OPENING DATE:</w:t>
      </w:r>
      <w:r>
        <w:rPr>
          <w:b/>
          <w:sz w:val="20"/>
        </w:rPr>
        <w:t xml:space="preserve">   </w:t>
      </w:r>
      <w:r w:rsidR="00586178">
        <w:rPr>
          <w:sz w:val="20"/>
        </w:rPr>
        <w:t>4</w:t>
      </w:r>
      <w:bookmarkStart w:id="0" w:name="_GoBack"/>
      <w:bookmarkEnd w:id="0"/>
      <w:r w:rsidR="00D11327">
        <w:rPr>
          <w:sz w:val="20"/>
        </w:rPr>
        <w:t xml:space="preserve"> JANUARY 2022</w:t>
      </w:r>
    </w:p>
    <w:p w:rsidR="00F16FFE" w:rsidRPr="00BF2FA6" w:rsidRDefault="00F16FFE" w:rsidP="00CC19EA">
      <w:pPr>
        <w:rPr>
          <w:b/>
          <w:sz w:val="20"/>
        </w:rPr>
      </w:pPr>
    </w:p>
    <w:p w:rsidR="00CC19EA" w:rsidRPr="00621A55" w:rsidRDefault="00CC19EA" w:rsidP="00CC19EA">
      <w:pPr>
        <w:rPr>
          <w:color w:val="FF0000"/>
          <w:sz w:val="20"/>
        </w:rPr>
      </w:pPr>
      <w:r w:rsidRPr="00BF2FA6">
        <w:rPr>
          <w:b/>
          <w:sz w:val="20"/>
          <w:u w:val="single"/>
        </w:rPr>
        <w:t>CLOSING DATE:</w:t>
      </w:r>
      <w:r w:rsidRPr="00BF2FA6">
        <w:rPr>
          <w:b/>
          <w:sz w:val="20"/>
        </w:rPr>
        <w:t xml:space="preserve">   </w:t>
      </w:r>
      <w:r w:rsidR="00586178">
        <w:rPr>
          <w:sz w:val="20"/>
        </w:rPr>
        <w:t>17</w:t>
      </w:r>
      <w:r w:rsidR="00D11327">
        <w:rPr>
          <w:sz w:val="20"/>
        </w:rPr>
        <w:t xml:space="preserve"> JANUARY 2022</w:t>
      </w:r>
      <w:r w:rsidR="00072915">
        <w:rPr>
          <w:sz w:val="20"/>
        </w:rPr>
        <w:t xml:space="preserve">  </w:t>
      </w:r>
    </w:p>
    <w:p w:rsidR="00CC19EA" w:rsidRDefault="00CC19EA" w:rsidP="00CC19EA">
      <w:pPr>
        <w:rPr>
          <w:b/>
          <w:sz w:val="20"/>
        </w:rPr>
      </w:pPr>
    </w:p>
    <w:p w:rsidR="00CC19EA" w:rsidRDefault="00CC19EA" w:rsidP="00CC19EA">
      <w:pPr>
        <w:rPr>
          <w:b/>
          <w:sz w:val="20"/>
        </w:rPr>
      </w:pPr>
      <w:r>
        <w:rPr>
          <w:b/>
          <w:sz w:val="20"/>
          <w:u w:val="single"/>
        </w:rPr>
        <w:t>POSITION</w:t>
      </w:r>
      <w:r w:rsidR="00C1745D">
        <w:rPr>
          <w:b/>
          <w:sz w:val="20"/>
          <w:u w:val="single"/>
        </w:rPr>
        <w:t xml:space="preserve"> TITLE</w:t>
      </w:r>
      <w:r>
        <w:rPr>
          <w:b/>
          <w:sz w:val="20"/>
          <w:u w:val="single"/>
        </w:rPr>
        <w:t>:</w:t>
      </w:r>
      <w:r>
        <w:rPr>
          <w:b/>
          <w:sz w:val="20"/>
        </w:rPr>
        <w:t xml:space="preserve">  </w:t>
      </w:r>
      <w:r w:rsidR="00655AC5">
        <w:rPr>
          <w:b/>
          <w:sz w:val="20"/>
        </w:rPr>
        <w:t xml:space="preserve"> </w:t>
      </w:r>
      <w:r w:rsidR="00D11327">
        <w:rPr>
          <w:sz w:val="20"/>
        </w:rPr>
        <w:t>ADMINISTRATION CRAFTSMAN</w:t>
      </w:r>
    </w:p>
    <w:p w:rsidR="00CC19EA" w:rsidRDefault="00CC19EA" w:rsidP="00CC19EA">
      <w:pPr>
        <w:rPr>
          <w:b/>
          <w:sz w:val="20"/>
        </w:rPr>
      </w:pPr>
    </w:p>
    <w:p w:rsidR="00CC19EA" w:rsidRPr="00621A55" w:rsidRDefault="00CC19EA" w:rsidP="00CC19EA">
      <w:pPr>
        <w:rPr>
          <w:sz w:val="20"/>
        </w:rPr>
      </w:pPr>
      <w:r>
        <w:rPr>
          <w:b/>
          <w:sz w:val="20"/>
          <w:u w:val="single"/>
        </w:rPr>
        <w:t>UNIT/LOCATION:</w:t>
      </w:r>
      <w:r>
        <w:rPr>
          <w:b/>
          <w:sz w:val="20"/>
        </w:rPr>
        <w:t xml:space="preserve"> </w:t>
      </w:r>
      <w:r w:rsidR="00655AC5">
        <w:rPr>
          <w:b/>
          <w:sz w:val="20"/>
        </w:rPr>
        <w:t xml:space="preserve">  </w:t>
      </w:r>
      <w:r w:rsidR="00C56411">
        <w:rPr>
          <w:sz w:val="20"/>
        </w:rPr>
        <w:t xml:space="preserve">124 </w:t>
      </w:r>
      <w:r w:rsidR="00D11327">
        <w:rPr>
          <w:sz w:val="20"/>
        </w:rPr>
        <w:t>ASOS</w:t>
      </w:r>
      <w:r w:rsidR="009A00B4">
        <w:rPr>
          <w:sz w:val="20"/>
        </w:rPr>
        <w:t xml:space="preserve"> - BOISE</w:t>
      </w:r>
      <w:r w:rsidR="00D9187E" w:rsidRPr="00621A55">
        <w:rPr>
          <w:sz w:val="20"/>
        </w:rPr>
        <w:t>, IDAHO</w:t>
      </w:r>
    </w:p>
    <w:p w:rsidR="00256C0D" w:rsidRDefault="00256C0D" w:rsidP="00CC19EA">
      <w:pPr>
        <w:rPr>
          <w:b/>
          <w:sz w:val="20"/>
        </w:rPr>
      </w:pPr>
    </w:p>
    <w:p w:rsidR="00C1745D" w:rsidRDefault="00C1745D" w:rsidP="002D6BE8">
      <w:pPr>
        <w:rPr>
          <w:b/>
          <w:sz w:val="20"/>
        </w:rPr>
      </w:pPr>
      <w:r>
        <w:rPr>
          <w:b/>
          <w:sz w:val="20"/>
          <w:u w:val="single"/>
        </w:rPr>
        <w:t>WHO MAY APPLY</w:t>
      </w:r>
      <w:r w:rsidR="002D6BE8">
        <w:rPr>
          <w:b/>
          <w:sz w:val="20"/>
          <w:u w:val="single"/>
        </w:rPr>
        <w:t>:</w:t>
      </w:r>
      <w:r w:rsidR="002D6BE8">
        <w:rPr>
          <w:b/>
          <w:sz w:val="20"/>
        </w:rPr>
        <w:t xml:space="preserve">  </w:t>
      </w:r>
    </w:p>
    <w:p w:rsidR="00C1745D" w:rsidRDefault="00C1745D" w:rsidP="002D6BE8">
      <w:pPr>
        <w:rPr>
          <w:b/>
          <w:sz w:val="20"/>
        </w:rPr>
      </w:pPr>
    </w:p>
    <w:p w:rsidR="002A0996" w:rsidRDefault="00B724AF" w:rsidP="00CE2729">
      <w:pPr>
        <w:rPr>
          <w:sz w:val="20"/>
        </w:rPr>
      </w:pPr>
      <w:r w:rsidRPr="00B724AF">
        <w:rPr>
          <w:sz w:val="20"/>
        </w:rPr>
        <w:t>CURRENT</w:t>
      </w:r>
      <w:r w:rsidR="00C75367">
        <w:rPr>
          <w:sz w:val="20"/>
        </w:rPr>
        <w:t xml:space="preserve"> </w:t>
      </w:r>
      <w:r w:rsidR="00420B05">
        <w:rPr>
          <w:sz w:val="20"/>
        </w:rPr>
        <w:t>MEMBERS</w:t>
      </w:r>
      <w:r w:rsidR="00313518">
        <w:rPr>
          <w:sz w:val="20"/>
        </w:rPr>
        <w:t xml:space="preserve"> </w:t>
      </w:r>
      <w:r w:rsidR="0099503F">
        <w:rPr>
          <w:sz w:val="20"/>
        </w:rPr>
        <w:t>OF</w:t>
      </w:r>
      <w:r w:rsidR="000A7A0F">
        <w:rPr>
          <w:sz w:val="20"/>
        </w:rPr>
        <w:t xml:space="preserve"> </w:t>
      </w:r>
      <w:r w:rsidR="00D51D4B">
        <w:rPr>
          <w:sz w:val="20"/>
        </w:rPr>
        <w:t xml:space="preserve">THE </w:t>
      </w:r>
      <w:r w:rsidR="00D11327">
        <w:rPr>
          <w:sz w:val="20"/>
        </w:rPr>
        <w:t xml:space="preserve">IDANG AND THOSE ELIGIBLE FOR AGR MEMBERSHIP NATIONWIDE </w:t>
      </w:r>
      <w:r w:rsidR="00223969">
        <w:rPr>
          <w:sz w:val="20"/>
        </w:rPr>
        <w:t xml:space="preserve">WITH THE </w:t>
      </w:r>
      <w:r w:rsidR="00D11327">
        <w:rPr>
          <w:sz w:val="20"/>
        </w:rPr>
        <w:t>ABILITY TO OBTAIN THE 3F0XX OR 3F5XX</w:t>
      </w:r>
      <w:r w:rsidR="00420B05">
        <w:rPr>
          <w:sz w:val="20"/>
        </w:rPr>
        <w:t xml:space="preserve"> </w:t>
      </w:r>
      <w:r w:rsidR="00D11327">
        <w:rPr>
          <w:sz w:val="20"/>
        </w:rPr>
        <w:t>AFSC</w:t>
      </w:r>
    </w:p>
    <w:p w:rsidR="00223969" w:rsidRDefault="00223969" w:rsidP="00CE2729">
      <w:pPr>
        <w:rPr>
          <w:sz w:val="20"/>
        </w:rPr>
      </w:pPr>
    </w:p>
    <w:p w:rsidR="00223969" w:rsidRDefault="00343FD7" w:rsidP="00CE2729">
      <w:pPr>
        <w:rPr>
          <w:sz w:val="20"/>
        </w:rPr>
      </w:pPr>
      <w:r>
        <w:rPr>
          <w:sz w:val="20"/>
        </w:rPr>
        <w:t>RANK:  E-</w:t>
      </w:r>
      <w:r w:rsidR="00D11327">
        <w:rPr>
          <w:sz w:val="20"/>
        </w:rPr>
        <w:t>1 TO E-6</w:t>
      </w:r>
    </w:p>
    <w:p w:rsidR="0099503F" w:rsidRDefault="0099503F" w:rsidP="00CE2729">
      <w:pPr>
        <w:rPr>
          <w:sz w:val="20"/>
        </w:rPr>
      </w:pPr>
    </w:p>
    <w:p w:rsidR="00CC19EA" w:rsidRPr="00621A55" w:rsidRDefault="00F04F83" w:rsidP="00CC19EA">
      <w:pPr>
        <w:rPr>
          <w:sz w:val="20"/>
        </w:rPr>
      </w:pPr>
      <w:r>
        <w:rPr>
          <w:b/>
          <w:sz w:val="20"/>
          <w:u w:val="single"/>
        </w:rPr>
        <w:t xml:space="preserve">UMD </w:t>
      </w:r>
      <w:r w:rsidR="00C1745D">
        <w:rPr>
          <w:b/>
          <w:sz w:val="20"/>
          <w:u w:val="single"/>
        </w:rPr>
        <w:t>AFSC</w:t>
      </w:r>
      <w:r w:rsidR="00CC19EA">
        <w:rPr>
          <w:b/>
          <w:sz w:val="20"/>
          <w:u w:val="single"/>
        </w:rPr>
        <w:t xml:space="preserve"> REQUIREMENTS:</w:t>
      </w:r>
      <w:r w:rsidR="00126147">
        <w:rPr>
          <w:b/>
          <w:sz w:val="20"/>
        </w:rPr>
        <w:t xml:space="preserve"> </w:t>
      </w:r>
      <w:r w:rsidR="00655AC5">
        <w:rPr>
          <w:b/>
          <w:sz w:val="20"/>
        </w:rPr>
        <w:t xml:space="preserve"> </w:t>
      </w:r>
      <w:r w:rsidR="00AB3B3A">
        <w:rPr>
          <w:sz w:val="20"/>
        </w:rPr>
        <w:t xml:space="preserve"> </w:t>
      </w:r>
      <w:r w:rsidR="00420B05">
        <w:rPr>
          <w:sz w:val="20"/>
        </w:rPr>
        <w:t>3F</w:t>
      </w:r>
      <w:r w:rsidR="00D11327">
        <w:rPr>
          <w:sz w:val="20"/>
        </w:rPr>
        <w:t>5</w:t>
      </w:r>
      <w:r w:rsidR="00420B05">
        <w:rPr>
          <w:sz w:val="20"/>
        </w:rPr>
        <w:t>71</w:t>
      </w:r>
    </w:p>
    <w:p w:rsidR="00CC19EA" w:rsidRDefault="00CC19EA" w:rsidP="00CC19EA">
      <w:pPr>
        <w:rPr>
          <w:b/>
          <w:sz w:val="20"/>
        </w:rPr>
      </w:pPr>
    </w:p>
    <w:p w:rsidR="00880912" w:rsidRDefault="00F04F83" w:rsidP="00CC19EA">
      <w:pPr>
        <w:rPr>
          <w:b/>
          <w:sz w:val="20"/>
        </w:rPr>
      </w:pPr>
      <w:r>
        <w:rPr>
          <w:b/>
          <w:sz w:val="20"/>
          <w:u w:val="single"/>
        </w:rPr>
        <w:t xml:space="preserve">UMD </w:t>
      </w:r>
      <w:r w:rsidR="00CC19EA">
        <w:rPr>
          <w:b/>
          <w:sz w:val="20"/>
          <w:u w:val="single"/>
        </w:rPr>
        <w:t>MAXIMUM GRADE</w:t>
      </w:r>
      <w:r w:rsidR="00C1745D">
        <w:rPr>
          <w:b/>
          <w:sz w:val="20"/>
          <w:u w:val="single"/>
        </w:rPr>
        <w:t>/RANK</w:t>
      </w:r>
      <w:r w:rsidR="00CC19EA">
        <w:rPr>
          <w:b/>
          <w:sz w:val="20"/>
          <w:u w:val="single"/>
        </w:rPr>
        <w:t>:</w:t>
      </w:r>
      <w:r w:rsidR="00CC19EA">
        <w:rPr>
          <w:b/>
          <w:sz w:val="20"/>
        </w:rPr>
        <w:t xml:space="preserve"> </w:t>
      </w:r>
      <w:r w:rsidR="00621A55">
        <w:rPr>
          <w:b/>
          <w:sz w:val="20"/>
        </w:rPr>
        <w:t xml:space="preserve">  </w:t>
      </w:r>
      <w:r w:rsidR="005E65D8">
        <w:rPr>
          <w:sz w:val="20"/>
        </w:rPr>
        <w:t>E-</w:t>
      </w:r>
      <w:r w:rsidR="00D11327">
        <w:rPr>
          <w:sz w:val="20"/>
        </w:rPr>
        <w:t>6</w:t>
      </w:r>
      <w:r w:rsidR="00CC19EA" w:rsidRPr="00C75367">
        <w:rPr>
          <w:sz w:val="20"/>
        </w:rPr>
        <w:t xml:space="preserve"> </w:t>
      </w:r>
      <w:r w:rsidR="00E5357E">
        <w:rPr>
          <w:sz w:val="20"/>
        </w:rPr>
        <w:t>(</w:t>
      </w:r>
      <w:r w:rsidR="00D11327">
        <w:rPr>
          <w:sz w:val="20"/>
        </w:rPr>
        <w:t>T</w:t>
      </w:r>
      <w:r w:rsidR="00C75367" w:rsidRPr="00C75367">
        <w:rPr>
          <w:sz w:val="20"/>
        </w:rPr>
        <w:t>SGT)</w:t>
      </w:r>
    </w:p>
    <w:p w:rsidR="009B15F0" w:rsidRDefault="009B15F0" w:rsidP="007D4914">
      <w:pPr>
        <w:jc w:val="center"/>
        <w:rPr>
          <w:b/>
          <w:sz w:val="20"/>
        </w:rPr>
      </w:pPr>
    </w:p>
    <w:p w:rsidR="00621A55" w:rsidRDefault="00621A55" w:rsidP="007D4914">
      <w:pPr>
        <w:jc w:val="center"/>
        <w:rPr>
          <w:b/>
          <w:color w:val="FF0000"/>
          <w:sz w:val="20"/>
        </w:rPr>
      </w:pPr>
      <w:r w:rsidRPr="00621A55">
        <w:rPr>
          <w:b/>
          <w:color w:val="FF0000"/>
          <w:sz w:val="20"/>
        </w:rPr>
        <w:t xml:space="preserve">***APPLICATIONS MUST BE RECEIVED NLT </w:t>
      </w:r>
      <w:r w:rsidR="000727E2">
        <w:rPr>
          <w:b/>
          <w:color w:val="FF0000"/>
          <w:sz w:val="20"/>
        </w:rPr>
        <w:t>COB OF</w:t>
      </w:r>
      <w:r w:rsidRPr="00621A55">
        <w:rPr>
          <w:b/>
          <w:color w:val="FF0000"/>
          <w:sz w:val="20"/>
        </w:rPr>
        <w:t xml:space="preserve"> THE CLOSING DATE***</w:t>
      </w:r>
    </w:p>
    <w:p w:rsidR="00AC36AF" w:rsidRDefault="00AC36AF" w:rsidP="00AC36AF">
      <w:pPr>
        <w:jc w:val="center"/>
        <w:rPr>
          <w:b/>
          <w:color w:val="FF0000"/>
          <w:sz w:val="20"/>
        </w:rPr>
      </w:pPr>
    </w:p>
    <w:p w:rsidR="00AB3B3A" w:rsidRDefault="00AB3B3A" w:rsidP="00AB3B3A">
      <w:pPr>
        <w:jc w:val="center"/>
        <w:rPr>
          <w:b/>
          <w:color w:val="FF0000"/>
          <w:sz w:val="20"/>
        </w:rPr>
      </w:pPr>
      <w:r>
        <w:rPr>
          <w:b/>
          <w:color w:val="FF0000"/>
          <w:sz w:val="20"/>
        </w:rPr>
        <w:t xml:space="preserve">***APPLICATIONS MUST BE EMAILED AS </w:t>
      </w:r>
      <w:r>
        <w:rPr>
          <w:b/>
          <w:color w:val="FF0000"/>
          <w:sz w:val="20"/>
          <w:u w:val="single"/>
        </w:rPr>
        <w:t>ONE</w:t>
      </w:r>
      <w:r>
        <w:rPr>
          <w:b/>
          <w:color w:val="FF0000"/>
          <w:sz w:val="20"/>
        </w:rPr>
        <w:t xml:space="preserve"> .PDF FILE TO </w:t>
      </w:r>
      <w:hyperlink r:id="rId8" w:history="1">
        <w:r>
          <w:rPr>
            <w:rStyle w:val="Hyperlink"/>
            <w:sz w:val="20"/>
          </w:rPr>
          <w:t>124.FW.HRO.SF52.Org@us.af.mil</w:t>
        </w:r>
      </w:hyperlink>
      <w:r>
        <w:rPr>
          <w:b/>
          <w:color w:val="FF0000"/>
          <w:sz w:val="20"/>
        </w:rPr>
        <w:t>***</w:t>
      </w:r>
    </w:p>
    <w:p w:rsidR="00AB3B3A" w:rsidRDefault="00AB3B3A" w:rsidP="00AB3B3A">
      <w:pPr>
        <w:jc w:val="center"/>
        <w:rPr>
          <w:b/>
          <w:color w:val="FF0000"/>
          <w:sz w:val="20"/>
        </w:rPr>
      </w:pPr>
    </w:p>
    <w:p w:rsidR="00AB3B3A" w:rsidRDefault="00AB3B3A" w:rsidP="00AB3B3A">
      <w:pPr>
        <w:jc w:val="center"/>
        <w:rPr>
          <w:b/>
          <w:color w:val="FF0000"/>
          <w:sz w:val="20"/>
        </w:rPr>
      </w:pPr>
      <w:r>
        <w:rPr>
          <w:b/>
          <w:color w:val="FF0000"/>
          <w:sz w:val="20"/>
        </w:rPr>
        <w:t>MUST HAVE “</w:t>
      </w:r>
      <w:r w:rsidR="00C75367">
        <w:rPr>
          <w:b/>
          <w:color w:val="FF0000"/>
          <w:sz w:val="20"/>
        </w:rPr>
        <w:t>22-</w:t>
      </w:r>
      <w:r w:rsidR="00D11327">
        <w:rPr>
          <w:b/>
          <w:color w:val="FF0000"/>
          <w:sz w:val="20"/>
        </w:rPr>
        <w:t>21, ADMINISTRATIVE CRAFTSMAN</w:t>
      </w:r>
      <w:r>
        <w:rPr>
          <w:b/>
          <w:color w:val="FF0000"/>
          <w:sz w:val="20"/>
        </w:rPr>
        <w:t>” IN THE SUBJECT LINE OF THE EMAIL</w:t>
      </w:r>
    </w:p>
    <w:p w:rsidR="00E23912" w:rsidRDefault="00E23912" w:rsidP="00AB3B3A">
      <w:pPr>
        <w:jc w:val="center"/>
        <w:rPr>
          <w:b/>
          <w:color w:val="FF0000"/>
          <w:sz w:val="20"/>
        </w:rPr>
      </w:pPr>
    </w:p>
    <w:p w:rsidR="00887B7E" w:rsidRPr="005F4A03" w:rsidRDefault="005F4A03">
      <w:pPr>
        <w:rPr>
          <w:b/>
          <w:color w:val="FF0000"/>
          <w:sz w:val="20"/>
        </w:rPr>
      </w:pPr>
      <w:r w:rsidRPr="005F4A03">
        <w:rPr>
          <w:b/>
          <w:color w:val="FF0000"/>
          <w:sz w:val="20"/>
        </w:rPr>
        <w:t>-------------------------------------------------------------------------------------------------------------------------------------</w:t>
      </w:r>
    </w:p>
    <w:p w:rsidR="00574124" w:rsidRDefault="00574124" w:rsidP="00DD72AC">
      <w:pPr>
        <w:rPr>
          <w:b/>
          <w:sz w:val="20"/>
          <w:u w:val="single"/>
        </w:rPr>
      </w:pPr>
    </w:p>
    <w:p w:rsidR="00DD72AC" w:rsidRPr="00574124" w:rsidRDefault="00DD72AC" w:rsidP="00574124">
      <w:pPr>
        <w:jc w:val="center"/>
        <w:rPr>
          <w:b/>
          <w:sz w:val="32"/>
          <w:szCs w:val="32"/>
          <w:u w:val="single"/>
        </w:rPr>
      </w:pPr>
      <w:r w:rsidRPr="00574124">
        <w:rPr>
          <w:b/>
          <w:sz w:val="32"/>
          <w:szCs w:val="32"/>
          <w:u w:val="single"/>
        </w:rPr>
        <w:t>AGR ELIGIBILITY REQUIREMENTS:</w:t>
      </w:r>
    </w:p>
    <w:p w:rsidR="00DD72AC" w:rsidRPr="00BA11A2" w:rsidRDefault="00DD72AC" w:rsidP="00DD72AC">
      <w:pPr>
        <w:rPr>
          <w:sz w:val="20"/>
        </w:rPr>
      </w:pPr>
    </w:p>
    <w:p w:rsidR="00DD72AC" w:rsidRPr="00745900" w:rsidRDefault="00DD72AC" w:rsidP="00DD72AC">
      <w:pPr>
        <w:jc w:val="both"/>
        <w:rPr>
          <w:sz w:val="20"/>
        </w:rPr>
      </w:pPr>
      <w:r w:rsidRPr="00745900">
        <w:rPr>
          <w:sz w:val="20"/>
        </w:rPr>
        <w:t>1. Applicant must become a member of the Idaho Air National Guard (IDANG) before entering the AGR program.</w:t>
      </w:r>
    </w:p>
    <w:p w:rsidR="00DD72AC" w:rsidRPr="00745900" w:rsidRDefault="00DD72AC" w:rsidP="00DD72AC">
      <w:pPr>
        <w:rPr>
          <w:sz w:val="20"/>
        </w:rPr>
      </w:pPr>
    </w:p>
    <w:p w:rsidR="00DD72AC" w:rsidRPr="00745900" w:rsidRDefault="00DD72AC" w:rsidP="00DD72AC">
      <w:pPr>
        <w:jc w:val="both"/>
        <w:rPr>
          <w:sz w:val="20"/>
          <w:szCs w:val="23"/>
        </w:rPr>
      </w:pPr>
      <w:r w:rsidRPr="00745900">
        <w:rPr>
          <w:sz w:val="20"/>
          <w:szCs w:val="23"/>
        </w:rPr>
        <w:t xml:space="preserve">2.  If the UMD position requires a mandatory training school for the award of the 3-level AFSC, they may be assigned immediately. The following statement will be included in the remarks section of the AF Form 2096 </w:t>
      </w:r>
      <w:r w:rsidRPr="00071749">
        <w:rPr>
          <w:iCs/>
          <w:sz w:val="20"/>
          <w:szCs w:val="23"/>
        </w:rPr>
        <w:t>Classification/On-The-Job Training Action</w:t>
      </w:r>
      <w:r w:rsidRPr="00745900">
        <w:rPr>
          <w:sz w:val="20"/>
          <w:szCs w:val="23"/>
        </w:rPr>
        <w:t xml:space="preserve">: </w:t>
      </w:r>
      <w:r>
        <w:rPr>
          <w:sz w:val="20"/>
          <w:szCs w:val="23"/>
        </w:rPr>
        <w:t>“</w:t>
      </w:r>
      <w:r w:rsidRPr="00745900">
        <w:rPr>
          <w:sz w:val="20"/>
          <w:szCs w:val="23"/>
        </w:rPr>
        <w:t>I acknowledge that I will attend the first available course that would qualify me in the new AFSC. I will complete the course successfully and progress in training to a skill-level compatible with my UMD assignment. Failure to do so will result in the termination of my AGR tour.</w:t>
      </w:r>
      <w:r>
        <w:rPr>
          <w:sz w:val="20"/>
          <w:szCs w:val="23"/>
        </w:rPr>
        <w:t>”</w:t>
      </w:r>
      <w:r w:rsidRPr="00745900">
        <w:rPr>
          <w:sz w:val="20"/>
          <w:szCs w:val="23"/>
        </w:rPr>
        <w:t xml:space="preserve"> The AF Form 2096 must be accomplished before the orders are published.</w:t>
      </w:r>
    </w:p>
    <w:p w:rsidR="00DD72AC" w:rsidRPr="00745900" w:rsidRDefault="00DD72AC" w:rsidP="00DD72AC">
      <w:pPr>
        <w:rPr>
          <w:sz w:val="20"/>
          <w:szCs w:val="23"/>
        </w:rPr>
      </w:pPr>
    </w:p>
    <w:p w:rsidR="00DD72AC" w:rsidRPr="00745900" w:rsidRDefault="00DD72AC" w:rsidP="00DD72AC">
      <w:pPr>
        <w:jc w:val="both"/>
        <w:rPr>
          <w:sz w:val="20"/>
        </w:rPr>
      </w:pPr>
      <w:r w:rsidRPr="00745900">
        <w:rPr>
          <w:sz w:val="20"/>
          <w:szCs w:val="23"/>
        </w:rPr>
        <w:t xml:space="preserve">3.  AGR Airmen are subject to the provisions of </w:t>
      </w:r>
      <w:r w:rsidRPr="00D2323F">
        <w:rPr>
          <w:sz w:val="20"/>
          <w:szCs w:val="23"/>
        </w:rPr>
        <w:t xml:space="preserve">AFI 36-2905, </w:t>
      </w:r>
      <w:r w:rsidRPr="00D2323F">
        <w:rPr>
          <w:iCs/>
          <w:sz w:val="20"/>
          <w:szCs w:val="23"/>
        </w:rPr>
        <w:t>Fitness Program</w:t>
      </w:r>
      <w:r w:rsidRPr="00D2323F">
        <w:rPr>
          <w:sz w:val="20"/>
          <w:szCs w:val="23"/>
        </w:rPr>
        <w:t>. Airmen must meet the minimum requirements for each</w:t>
      </w:r>
      <w:r w:rsidRPr="00745900">
        <w:rPr>
          <w:sz w:val="20"/>
          <w:szCs w:val="23"/>
        </w:rPr>
        <w:t xml:space="preserve"> fitness component in addition to scoring an overall composite of 75 or higher for entry into the AGR program. For members with a documented </w:t>
      </w:r>
      <w:r>
        <w:rPr>
          <w:sz w:val="20"/>
          <w:szCs w:val="23"/>
        </w:rPr>
        <w:t>Duty Limitation Code (</w:t>
      </w:r>
      <w:r w:rsidRPr="00745900">
        <w:rPr>
          <w:sz w:val="20"/>
          <w:szCs w:val="23"/>
        </w:rPr>
        <w:t>DLC</w:t>
      </w:r>
      <w:r>
        <w:rPr>
          <w:sz w:val="20"/>
          <w:szCs w:val="23"/>
        </w:rPr>
        <w:t>)</w:t>
      </w:r>
      <w:r w:rsidRPr="00745900">
        <w:rPr>
          <w:sz w:val="20"/>
          <w:szCs w:val="23"/>
        </w:rPr>
        <w:t xml:space="preserve"> which prohibits them from performing one or more components of the Fitness Assessment, an overall "Pass" rating is required.</w:t>
      </w:r>
    </w:p>
    <w:p w:rsidR="00DD72AC" w:rsidRPr="00745900" w:rsidRDefault="00DD72AC" w:rsidP="00DD72AC">
      <w:pPr>
        <w:rPr>
          <w:sz w:val="20"/>
        </w:rPr>
      </w:pPr>
    </w:p>
    <w:p w:rsidR="00DD72AC" w:rsidRDefault="00DD72AC" w:rsidP="00DD72AC">
      <w:pPr>
        <w:jc w:val="both"/>
        <w:rPr>
          <w:sz w:val="20"/>
          <w:szCs w:val="23"/>
        </w:rPr>
      </w:pPr>
      <w:r w:rsidRPr="00745900">
        <w:rPr>
          <w:sz w:val="20"/>
        </w:rPr>
        <w:t>4.</w:t>
      </w:r>
      <w:r w:rsidRPr="00745900">
        <w:rPr>
          <w:sz w:val="20"/>
          <w:szCs w:val="23"/>
        </w:rPr>
        <w:t xml:space="preserve"> Individuals selected for AGR tours must meet the Preventative Health Assessment (PHA)/physical qualifications outlined in AFI 48-123</w:t>
      </w:r>
      <w:r w:rsidRPr="00745900">
        <w:rPr>
          <w:i/>
          <w:iCs/>
          <w:sz w:val="20"/>
          <w:szCs w:val="23"/>
        </w:rPr>
        <w:t xml:space="preserve">, </w:t>
      </w:r>
      <w:r w:rsidRPr="00D2323F">
        <w:rPr>
          <w:iCs/>
          <w:sz w:val="20"/>
          <w:szCs w:val="23"/>
        </w:rPr>
        <w:t>Medical Examination and Standards</w:t>
      </w:r>
      <w:r w:rsidRPr="00745900">
        <w:rPr>
          <w:i/>
          <w:iCs/>
          <w:sz w:val="20"/>
          <w:szCs w:val="23"/>
        </w:rPr>
        <w:t xml:space="preserve">. </w:t>
      </w:r>
      <w:r w:rsidRPr="00745900">
        <w:rPr>
          <w:sz w:val="20"/>
          <w:szCs w:val="23"/>
        </w:rPr>
        <w:t>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 Individuals transferring from Title 10 (Regular Air Force or Reserve Component Title 10 Statutory Tour) are not required to have a new physical unless the previous physical is over 12 months old at time of entry into AGR status.</w:t>
      </w:r>
    </w:p>
    <w:p w:rsidR="00DD72AC" w:rsidRDefault="00DD72AC" w:rsidP="00DD72AC">
      <w:pPr>
        <w:jc w:val="both"/>
        <w:rPr>
          <w:sz w:val="20"/>
        </w:rPr>
      </w:pPr>
    </w:p>
    <w:p w:rsidR="00DD72AC" w:rsidRPr="00353A62" w:rsidRDefault="00DD72AC" w:rsidP="00DD72AC">
      <w:pPr>
        <w:jc w:val="both"/>
        <w:rPr>
          <w:sz w:val="20"/>
        </w:rPr>
      </w:pPr>
      <w:r w:rsidRPr="00353A62">
        <w:rPr>
          <w:sz w:val="20"/>
        </w:rPr>
        <w:lastRenderedPageBreak/>
        <w:t>5. Applicants receiving or eligible to immediately receive a federal retirement annuity or a state annuity for service as National Guard technicians are not eligible for entry on an AGR tour.</w:t>
      </w:r>
    </w:p>
    <w:p w:rsidR="00DD72AC" w:rsidRPr="00745900" w:rsidRDefault="00DD72AC" w:rsidP="00DD72AC">
      <w:pPr>
        <w:jc w:val="both"/>
        <w:rPr>
          <w:sz w:val="20"/>
        </w:rPr>
      </w:pPr>
    </w:p>
    <w:p w:rsidR="00DD72AC" w:rsidRDefault="00DD72AC" w:rsidP="00DD72AC">
      <w:pPr>
        <w:pStyle w:val="PlainText"/>
        <w:jc w:val="both"/>
      </w:pPr>
      <w:r>
        <w:rPr>
          <w:rFonts w:ascii="Times New Roman" w:hAnsi="Times New Roman"/>
        </w:rPr>
        <w:t xml:space="preserve">6. </w:t>
      </w:r>
      <w:r w:rsidRPr="00353A62">
        <w:rPr>
          <w:rFonts w:ascii="Times New Roman" w:hAnsi="Times New Roman"/>
        </w:rPr>
        <w:t xml:space="preserve"> Individuals</w:t>
      </w:r>
      <w:r>
        <w:rPr>
          <w:rFonts w:ascii="Times New Roman" w:hAnsi="Times New Roman"/>
        </w:rPr>
        <w:t xml:space="preserve"> selected for AGR tours </w:t>
      </w:r>
      <w:r w:rsidRPr="00EA73A9">
        <w:rPr>
          <w:rFonts w:ascii="Times New Roman" w:hAnsi="Times New Roman"/>
        </w:rPr>
        <w:t xml:space="preserve">must be able to complete 20 years active Federal service prior to Mandatory Separation Date (MSD) for officers, or age sixty for enlisted. Exceptions to this policy may be considered for </w:t>
      </w:r>
      <w:r>
        <w:rPr>
          <w:rFonts w:ascii="Times New Roman" w:hAnsi="Times New Roman"/>
        </w:rPr>
        <w:t xml:space="preserve">a </w:t>
      </w:r>
      <w:r w:rsidRPr="00EA73A9">
        <w:rPr>
          <w:rFonts w:ascii="Times New Roman" w:hAnsi="Times New Roman"/>
        </w:rPr>
        <w:t xml:space="preserve">waiver </w:t>
      </w:r>
      <w:r>
        <w:rPr>
          <w:rFonts w:ascii="Times New Roman" w:hAnsi="Times New Roman"/>
        </w:rPr>
        <w:t xml:space="preserve">as approved </w:t>
      </w:r>
      <w:r w:rsidRPr="00EA73A9">
        <w:rPr>
          <w:rFonts w:ascii="Times New Roman" w:hAnsi="Times New Roman"/>
        </w:rPr>
        <w:t xml:space="preserve">by The Adjutant General. Individuals selected for AGR tours that cannot attain 20 years of active federal service prior to reaching mandatory separation, must complete the Statement of Understanding </w:t>
      </w:r>
      <w:r>
        <w:rPr>
          <w:rFonts w:ascii="Times New Roman" w:hAnsi="Times New Roman"/>
        </w:rPr>
        <w:t xml:space="preserve">IAW ANGI 36-101, </w:t>
      </w:r>
      <w:r w:rsidRPr="00EA73A9">
        <w:rPr>
          <w:rFonts w:ascii="Times New Roman" w:hAnsi="Times New Roman"/>
        </w:rPr>
        <w:t xml:space="preserve">Attachment 3. </w:t>
      </w:r>
    </w:p>
    <w:p w:rsidR="00DD72AC" w:rsidRPr="00745900" w:rsidRDefault="00DD72AC" w:rsidP="00DD72AC">
      <w:pPr>
        <w:jc w:val="both"/>
        <w:rPr>
          <w:sz w:val="20"/>
        </w:rPr>
      </w:pPr>
    </w:p>
    <w:p w:rsidR="00DD72AC" w:rsidRPr="00745900" w:rsidRDefault="00DD72AC" w:rsidP="00DD72AC">
      <w:pPr>
        <w:jc w:val="both"/>
        <w:rPr>
          <w:sz w:val="20"/>
        </w:rPr>
      </w:pPr>
      <w:r w:rsidRPr="00745900">
        <w:rPr>
          <w:sz w:val="20"/>
        </w:rPr>
        <w:t>7. Applicant must not have been previously separated for cause from active duty or a previous AGR tour.</w:t>
      </w:r>
    </w:p>
    <w:p w:rsidR="00DD72AC" w:rsidRPr="00745900" w:rsidRDefault="00DD72AC" w:rsidP="00DD72AC">
      <w:pPr>
        <w:jc w:val="both"/>
        <w:rPr>
          <w:sz w:val="20"/>
        </w:rPr>
      </w:pPr>
    </w:p>
    <w:p w:rsidR="00DD72AC" w:rsidRPr="00745900" w:rsidRDefault="00DD72AC" w:rsidP="00DD72AC">
      <w:pPr>
        <w:pStyle w:val="Default"/>
        <w:jc w:val="both"/>
        <w:rPr>
          <w:sz w:val="20"/>
        </w:rPr>
      </w:pPr>
      <w:r w:rsidRPr="00745900">
        <w:rPr>
          <w:sz w:val="20"/>
        </w:rPr>
        <w:t>8.  A</w:t>
      </w:r>
      <w:r w:rsidRPr="00745900">
        <w:rPr>
          <w:sz w:val="20"/>
          <w:szCs w:val="23"/>
        </w:rPr>
        <w:t xml:space="preserve">n applicant’s military grade cannot exceed the maximum military authorized grade on the UMD for the AGR position. Enlisted Airmen who are voluntarily assigned to a position which would cause an </w:t>
      </w:r>
      <w:proofErr w:type="spellStart"/>
      <w:r w:rsidRPr="00745900">
        <w:rPr>
          <w:sz w:val="20"/>
          <w:szCs w:val="23"/>
        </w:rPr>
        <w:t>overgrade</w:t>
      </w:r>
      <w:proofErr w:type="spellEnd"/>
      <w:r w:rsidRPr="00745900">
        <w:rPr>
          <w:sz w:val="20"/>
          <w:szCs w:val="23"/>
        </w:rPr>
        <w:t xml:space="preserve"> must indicate in writing a willingness to be administratively reduced in grade in accordance with ANGI 36-2503, </w:t>
      </w:r>
      <w:r w:rsidRPr="0062558B">
        <w:rPr>
          <w:iCs/>
          <w:sz w:val="20"/>
          <w:szCs w:val="23"/>
        </w:rPr>
        <w:t>Administrative Demotion of Airmen</w:t>
      </w:r>
      <w:r w:rsidRPr="0062558B">
        <w:rPr>
          <w:sz w:val="20"/>
          <w:szCs w:val="23"/>
        </w:rPr>
        <w:t>, when assigned to the position. Acceptance of demotion must be in writing and included in the</w:t>
      </w:r>
      <w:r w:rsidRPr="00745900">
        <w:rPr>
          <w:sz w:val="20"/>
          <w:szCs w:val="23"/>
        </w:rPr>
        <w:t xml:space="preserve"> assignment application package.</w:t>
      </w:r>
    </w:p>
    <w:p w:rsidR="00DD72AC" w:rsidRPr="00745900" w:rsidRDefault="00DD72AC" w:rsidP="00DD72AC">
      <w:pPr>
        <w:jc w:val="both"/>
        <w:rPr>
          <w:sz w:val="20"/>
        </w:rPr>
      </w:pPr>
    </w:p>
    <w:p w:rsidR="00DD72AC" w:rsidRDefault="00DD72AC" w:rsidP="00DD72AC">
      <w:pPr>
        <w:jc w:val="both"/>
        <w:rPr>
          <w:sz w:val="20"/>
          <w:szCs w:val="23"/>
        </w:rPr>
      </w:pPr>
      <w:r w:rsidRPr="00745900">
        <w:rPr>
          <w:sz w:val="20"/>
        </w:rPr>
        <w:t xml:space="preserve">9.  </w:t>
      </w:r>
      <w:r w:rsidRPr="00745900">
        <w:rPr>
          <w:sz w:val="20"/>
          <w:szCs w:val="23"/>
        </w:rPr>
        <w:t xml:space="preserve">Enlisted AGRs are not entitled to bonus incentives IAW ANGI 36-2607, </w:t>
      </w:r>
      <w:r w:rsidRPr="00557091">
        <w:rPr>
          <w:iCs/>
          <w:sz w:val="20"/>
          <w:szCs w:val="23"/>
        </w:rPr>
        <w:t xml:space="preserve">Air National Guard Retention Program </w:t>
      </w:r>
      <w:r w:rsidRPr="00557091">
        <w:rPr>
          <w:sz w:val="20"/>
          <w:szCs w:val="23"/>
        </w:rPr>
        <w:t xml:space="preserve">and </w:t>
      </w:r>
      <w:r w:rsidRPr="00557091">
        <w:rPr>
          <w:iCs/>
          <w:sz w:val="20"/>
          <w:szCs w:val="23"/>
        </w:rPr>
        <w:t>Fiscal Year (FY) ANG Incentive Program - Operational Guidance</w:t>
      </w:r>
      <w:r w:rsidRPr="00745900">
        <w:rPr>
          <w:i/>
          <w:iCs/>
          <w:sz w:val="20"/>
          <w:szCs w:val="23"/>
        </w:rPr>
        <w:t xml:space="preserve">. </w:t>
      </w:r>
      <w:r w:rsidRPr="00745900">
        <w:rPr>
          <w:sz w:val="20"/>
          <w:szCs w:val="23"/>
        </w:rPr>
        <w:t xml:space="preserve">Exceptions are outlined in the FY Operational Guidance.  </w:t>
      </w:r>
      <w:r w:rsidRPr="00745900">
        <w:rPr>
          <w:sz w:val="20"/>
        </w:rPr>
        <w:t>If selectee is receiving an incentive/reenlistment bonus, contact the Military Personnel Flight Retention Office, 422-5393, for clarification of possible loss or recoupment of bonus.</w:t>
      </w:r>
      <w:r w:rsidRPr="00745900">
        <w:rPr>
          <w:sz w:val="20"/>
          <w:szCs w:val="23"/>
        </w:rPr>
        <w:t xml:space="preserve"> </w:t>
      </w:r>
    </w:p>
    <w:p w:rsidR="00DD72AC" w:rsidRDefault="00DD72AC" w:rsidP="00DD72AC">
      <w:pPr>
        <w:jc w:val="both"/>
        <w:rPr>
          <w:sz w:val="20"/>
          <w:szCs w:val="23"/>
        </w:rPr>
      </w:pPr>
    </w:p>
    <w:p w:rsidR="00DD72AC" w:rsidRDefault="00DD72AC" w:rsidP="00DD72AC">
      <w:pPr>
        <w:jc w:val="both"/>
        <w:rPr>
          <w:sz w:val="20"/>
        </w:rPr>
      </w:pPr>
      <w:r w:rsidRPr="00745900">
        <w:rPr>
          <w:sz w:val="20"/>
        </w:rPr>
        <w:t>10.  Applicants for E-8 positions</w:t>
      </w:r>
      <w:r>
        <w:rPr>
          <w:sz w:val="20"/>
        </w:rPr>
        <w:t xml:space="preserve"> </w:t>
      </w:r>
      <w:r w:rsidRPr="00745900">
        <w:rPr>
          <w:sz w:val="20"/>
        </w:rPr>
        <w:t xml:space="preserve">must have </w:t>
      </w:r>
      <w:r>
        <w:rPr>
          <w:sz w:val="20"/>
        </w:rPr>
        <w:t xml:space="preserve">the ability to complete </w:t>
      </w:r>
      <w:r w:rsidRPr="00745900">
        <w:rPr>
          <w:sz w:val="20"/>
        </w:rPr>
        <w:t xml:space="preserve">Senior Noncommissioned Officer Academy </w:t>
      </w:r>
      <w:r>
        <w:rPr>
          <w:sz w:val="20"/>
        </w:rPr>
        <w:t xml:space="preserve">within 36 months of assignment IAW Para 2.23.1 of ANGI 36-2101 per NGB/AIP LOG# 10-026 </w:t>
      </w:r>
    </w:p>
    <w:p w:rsidR="00DD72AC" w:rsidRDefault="00DD72AC" w:rsidP="00DD72AC">
      <w:pPr>
        <w:jc w:val="both"/>
        <w:rPr>
          <w:sz w:val="20"/>
        </w:rPr>
      </w:pPr>
    </w:p>
    <w:p w:rsidR="00DD72AC" w:rsidRPr="00745900" w:rsidRDefault="00DD72AC" w:rsidP="00DD72AC">
      <w:pPr>
        <w:jc w:val="both"/>
        <w:rPr>
          <w:sz w:val="20"/>
        </w:rPr>
      </w:pPr>
      <w:r>
        <w:rPr>
          <w:sz w:val="20"/>
        </w:rPr>
        <w:t>11.  All military positions must meet the requirements outlined in the respective Air Force Enlisted Classification Directory (AFECD) or Air Force Officer Classification Directory (AFOCD) as managed by the local Base Education and Training Manager (BETM).</w:t>
      </w:r>
    </w:p>
    <w:p w:rsidR="00DD72AC" w:rsidRPr="005F4A03" w:rsidRDefault="00DD72AC" w:rsidP="00DD72AC">
      <w:pPr>
        <w:rPr>
          <w:b/>
          <w:color w:val="FF0000"/>
          <w:sz w:val="20"/>
        </w:rPr>
      </w:pPr>
      <w:r w:rsidRPr="005F4A03">
        <w:rPr>
          <w:b/>
          <w:color w:val="FF0000"/>
          <w:sz w:val="20"/>
        </w:rPr>
        <w:t>-------------------------------------------------------------------------------------------------------------------------------------------</w:t>
      </w:r>
    </w:p>
    <w:p w:rsidR="00574124" w:rsidRDefault="00574124" w:rsidP="00574124">
      <w:pPr>
        <w:jc w:val="center"/>
        <w:rPr>
          <w:b/>
          <w:color w:val="002060"/>
          <w:sz w:val="20"/>
          <w:highlight w:val="lightGray"/>
          <w:u w:val="single"/>
        </w:rPr>
      </w:pPr>
    </w:p>
    <w:p w:rsidR="00DD72AC" w:rsidRPr="00574124" w:rsidRDefault="00DD72AC" w:rsidP="00574124">
      <w:pPr>
        <w:jc w:val="center"/>
        <w:rPr>
          <w:sz w:val="32"/>
          <w:szCs w:val="32"/>
        </w:rPr>
      </w:pPr>
      <w:r w:rsidRPr="00574124">
        <w:rPr>
          <w:b/>
          <w:sz w:val="32"/>
          <w:szCs w:val="32"/>
          <w:u w:val="single"/>
        </w:rPr>
        <w:t>HOW TO APPLY:</w:t>
      </w:r>
    </w:p>
    <w:p w:rsidR="00574124" w:rsidRDefault="00574124" w:rsidP="00DD72AC">
      <w:pPr>
        <w:rPr>
          <w:color w:val="FF0000"/>
          <w:sz w:val="20"/>
        </w:rPr>
      </w:pPr>
    </w:p>
    <w:p w:rsidR="00170572" w:rsidRPr="00621A55" w:rsidRDefault="00170572" w:rsidP="00170572">
      <w:pPr>
        <w:rPr>
          <w:b/>
          <w:sz w:val="20"/>
        </w:rPr>
      </w:pPr>
      <w:r w:rsidRPr="00621A55">
        <w:rPr>
          <w:b/>
          <w:color w:val="FF0000"/>
          <w:sz w:val="20"/>
        </w:rPr>
        <w:t>IF ANY REQUIRED DOCUMENTATION IS NOT INCLUDED IN YOUR PACKET, YOU WILL NOT BE CONSIDERED FOR THIS POSITION.  IF YOU DO NOT HAVE A SPECIFIC DOCUMENT OR DO NOT KNOW WHAT IS BEING REQUESTED, PLEASE CALL (208) 422-3344</w:t>
      </w:r>
      <w:r>
        <w:rPr>
          <w:b/>
          <w:color w:val="FF0000"/>
          <w:sz w:val="20"/>
        </w:rPr>
        <w:t>.</w:t>
      </w:r>
    </w:p>
    <w:p w:rsidR="00170572" w:rsidRDefault="00170572" w:rsidP="00170572">
      <w:pPr>
        <w:rPr>
          <w:sz w:val="20"/>
        </w:rPr>
      </w:pPr>
    </w:p>
    <w:p w:rsidR="00170572" w:rsidRPr="00F81664" w:rsidRDefault="00170572" w:rsidP="00170572">
      <w:pPr>
        <w:rPr>
          <w:b/>
          <w:color w:val="FF0000"/>
          <w:sz w:val="20"/>
        </w:rPr>
      </w:pPr>
      <w:r w:rsidRPr="00F81664">
        <w:rPr>
          <w:b/>
          <w:color w:val="FF0000"/>
          <w:sz w:val="20"/>
        </w:rPr>
        <w:t xml:space="preserve">ANY ADDITIONAL DOCUMENTATION (LETTERS OF RECOMMENDATIONS, EPR’s, </w:t>
      </w:r>
      <w:r>
        <w:rPr>
          <w:b/>
          <w:color w:val="FF0000"/>
          <w:sz w:val="20"/>
        </w:rPr>
        <w:t>ETC.) THAT ARE NOT MANDATORY DO</w:t>
      </w:r>
      <w:r w:rsidRPr="00F81664">
        <w:rPr>
          <w:b/>
          <w:color w:val="FF0000"/>
          <w:sz w:val="20"/>
        </w:rPr>
        <w:t>CUMEN</w:t>
      </w:r>
      <w:r>
        <w:rPr>
          <w:b/>
          <w:color w:val="FF0000"/>
          <w:sz w:val="20"/>
        </w:rPr>
        <w:t>TA</w:t>
      </w:r>
      <w:r w:rsidRPr="00F81664">
        <w:rPr>
          <w:b/>
          <w:color w:val="FF0000"/>
          <w:sz w:val="20"/>
        </w:rPr>
        <w:t>TION WILL BE REMOVED FROM THE PACKET.</w:t>
      </w:r>
    </w:p>
    <w:p w:rsidR="00170572" w:rsidRPr="00BA11A2" w:rsidRDefault="00170572" w:rsidP="00170572">
      <w:pPr>
        <w:rPr>
          <w:sz w:val="20"/>
        </w:rPr>
      </w:pPr>
    </w:p>
    <w:p w:rsidR="00170572" w:rsidRPr="005F4A03" w:rsidRDefault="00170572" w:rsidP="00170572">
      <w:pPr>
        <w:jc w:val="both"/>
        <w:rPr>
          <w:b/>
          <w:sz w:val="20"/>
        </w:rPr>
      </w:pPr>
      <w:r w:rsidRPr="005F4A03">
        <w:rPr>
          <w:b/>
          <w:sz w:val="20"/>
        </w:rPr>
        <w:t xml:space="preserve">Applications will not be accepted in binders or document protectors. </w:t>
      </w:r>
      <w:r>
        <w:rPr>
          <w:b/>
          <w:sz w:val="20"/>
        </w:rPr>
        <w:t xml:space="preserve"> </w:t>
      </w:r>
      <w:r w:rsidRPr="005F4A03">
        <w:rPr>
          <w:b/>
          <w:sz w:val="20"/>
        </w:rPr>
        <w:t>All applicants must submit the following documents which are mandatory for evaluation:</w:t>
      </w:r>
    </w:p>
    <w:p w:rsidR="00170572" w:rsidRPr="00BA11A2" w:rsidRDefault="00170572" w:rsidP="00170572">
      <w:pPr>
        <w:jc w:val="both"/>
        <w:rPr>
          <w:sz w:val="20"/>
        </w:rPr>
      </w:pPr>
    </w:p>
    <w:p w:rsidR="00170572" w:rsidRPr="00574124" w:rsidRDefault="00170572" w:rsidP="00170572">
      <w:pPr>
        <w:jc w:val="both"/>
        <w:rPr>
          <w:sz w:val="20"/>
        </w:rPr>
      </w:pPr>
      <w:r w:rsidRPr="00574124">
        <w:rPr>
          <w:sz w:val="20"/>
        </w:rPr>
        <w:t xml:space="preserve">1. </w:t>
      </w:r>
      <w:r w:rsidRPr="00574124">
        <w:rPr>
          <w:caps/>
          <w:sz w:val="20"/>
        </w:rPr>
        <w:t xml:space="preserve">SUBMIT A COMPLETED AND SIGNED NGB Form 34-1, </w:t>
      </w:r>
      <w:r w:rsidRPr="00574124">
        <w:rPr>
          <w:iCs/>
          <w:caps/>
          <w:sz w:val="20"/>
        </w:rPr>
        <w:t>Application for Active Guard Reserve (AGR) Position</w:t>
      </w:r>
      <w:r w:rsidRPr="00574124">
        <w:rPr>
          <w:sz w:val="20"/>
        </w:rPr>
        <w:t>.</w:t>
      </w:r>
    </w:p>
    <w:p w:rsidR="00170572" w:rsidRPr="00D91563" w:rsidRDefault="00170572" w:rsidP="00170572">
      <w:pPr>
        <w:jc w:val="center"/>
        <w:rPr>
          <w:rStyle w:val="Hyperlink"/>
          <w:sz w:val="20"/>
        </w:rPr>
      </w:pPr>
      <w:r>
        <w:rPr>
          <w:rStyle w:val="Hyperlink"/>
          <w:sz w:val="20"/>
        </w:rPr>
        <w:fldChar w:fldCharType="begin"/>
      </w:r>
      <w:r>
        <w:rPr>
          <w:rStyle w:val="Hyperlink"/>
          <w:sz w:val="20"/>
        </w:rPr>
        <w:instrText>HYPERLINK "http://inghro.state.id.us/hr/forms/forms.htm"</w:instrText>
      </w:r>
      <w:r>
        <w:rPr>
          <w:rStyle w:val="Hyperlink"/>
          <w:sz w:val="20"/>
        </w:rPr>
        <w:fldChar w:fldCharType="separate"/>
      </w:r>
      <w:proofErr w:type="gramStart"/>
      <w:r w:rsidRPr="00D91563">
        <w:rPr>
          <w:rStyle w:val="Hyperlink"/>
          <w:sz w:val="20"/>
        </w:rPr>
        <w:t>ngbf34-1.pdf</w:t>
      </w:r>
      <w:proofErr w:type="gramEnd"/>
    </w:p>
    <w:p w:rsidR="00170572" w:rsidRPr="00BA11A2" w:rsidRDefault="00170572" w:rsidP="00170572">
      <w:pPr>
        <w:jc w:val="center"/>
        <w:rPr>
          <w:sz w:val="20"/>
        </w:rPr>
      </w:pPr>
      <w:r>
        <w:rPr>
          <w:rStyle w:val="Hyperlink"/>
          <w:sz w:val="20"/>
        </w:rPr>
        <w:fldChar w:fldCharType="end"/>
      </w:r>
    </w:p>
    <w:p w:rsidR="00170572" w:rsidRPr="00574124" w:rsidRDefault="00170572" w:rsidP="00170572">
      <w:pPr>
        <w:jc w:val="both"/>
        <w:rPr>
          <w:sz w:val="20"/>
        </w:rPr>
      </w:pPr>
      <w:proofErr w:type="gramStart"/>
      <w:r>
        <w:rPr>
          <w:sz w:val="20"/>
        </w:rPr>
        <w:t>2</w:t>
      </w:r>
      <w:r w:rsidRPr="00574124">
        <w:rPr>
          <w:sz w:val="20"/>
        </w:rPr>
        <w:t xml:space="preserve">. </w:t>
      </w:r>
      <w:r>
        <w:rPr>
          <w:sz w:val="20"/>
        </w:rPr>
        <w:t>SUBMIT</w:t>
      </w:r>
      <w:r w:rsidRPr="00574124">
        <w:rPr>
          <w:sz w:val="20"/>
        </w:rPr>
        <w:t xml:space="preserve"> A PERSONNEL</w:t>
      </w:r>
      <w:proofErr w:type="gramEnd"/>
      <w:r w:rsidRPr="00574124">
        <w:rPr>
          <w:sz w:val="20"/>
        </w:rPr>
        <w:t xml:space="preserve"> </w:t>
      </w:r>
      <w:proofErr w:type="spellStart"/>
      <w:r>
        <w:rPr>
          <w:sz w:val="20"/>
        </w:rPr>
        <w:t>vMPF</w:t>
      </w:r>
      <w:proofErr w:type="spellEnd"/>
      <w:r>
        <w:rPr>
          <w:sz w:val="20"/>
        </w:rPr>
        <w:t xml:space="preserve"> </w:t>
      </w:r>
      <w:r w:rsidRPr="00574124">
        <w:rPr>
          <w:sz w:val="20"/>
        </w:rPr>
        <w:t xml:space="preserve">RIP (AVAILABLE ON </w:t>
      </w:r>
      <w:proofErr w:type="spellStart"/>
      <w:r w:rsidRPr="00574124">
        <w:rPr>
          <w:sz w:val="20"/>
        </w:rPr>
        <w:t>vMPF</w:t>
      </w:r>
      <w:proofErr w:type="spellEnd"/>
      <w:r w:rsidRPr="00574124">
        <w:rPr>
          <w:sz w:val="20"/>
        </w:rPr>
        <w:t>).</w:t>
      </w:r>
      <w:r>
        <w:rPr>
          <w:sz w:val="20"/>
        </w:rPr>
        <w:t xml:space="preserve">  </w:t>
      </w:r>
    </w:p>
    <w:p w:rsidR="00170572" w:rsidRPr="00FD10FE" w:rsidRDefault="00170572" w:rsidP="00170572">
      <w:pPr>
        <w:jc w:val="both"/>
        <w:rPr>
          <w:sz w:val="20"/>
        </w:rPr>
      </w:pPr>
    </w:p>
    <w:p w:rsidR="00170572" w:rsidRPr="00574124" w:rsidRDefault="00170572" w:rsidP="00170572">
      <w:pPr>
        <w:jc w:val="both"/>
        <w:rPr>
          <w:sz w:val="20"/>
        </w:rPr>
      </w:pPr>
      <w:r>
        <w:rPr>
          <w:sz w:val="20"/>
        </w:rPr>
        <w:t>3</w:t>
      </w:r>
      <w:r w:rsidRPr="00574124">
        <w:rPr>
          <w:sz w:val="20"/>
        </w:rPr>
        <w:t xml:space="preserve">. SUBMIT CURRENT AND </w:t>
      </w:r>
      <w:r w:rsidRPr="00574124">
        <w:rPr>
          <w:caps/>
          <w:sz w:val="20"/>
        </w:rPr>
        <w:t xml:space="preserve">most recent </w:t>
      </w:r>
      <w:r w:rsidRPr="00574124">
        <w:rPr>
          <w:iCs/>
          <w:caps/>
          <w:sz w:val="20"/>
        </w:rPr>
        <w:t>Report of Individual Fitness</w:t>
      </w:r>
      <w:r w:rsidRPr="00574124">
        <w:rPr>
          <w:i/>
          <w:iCs/>
          <w:caps/>
          <w:sz w:val="20"/>
        </w:rPr>
        <w:t xml:space="preserve"> </w:t>
      </w:r>
      <w:r w:rsidRPr="00574124">
        <w:rPr>
          <w:caps/>
          <w:sz w:val="20"/>
        </w:rPr>
        <w:t xml:space="preserve">from </w:t>
      </w:r>
      <w:r w:rsidR="00227F42">
        <w:rPr>
          <w:caps/>
          <w:sz w:val="20"/>
        </w:rPr>
        <w:t>myfitness</w:t>
      </w:r>
      <w:r w:rsidRPr="00574124">
        <w:rPr>
          <w:sz w:val="20"/>
        </w:rPr>
        <w:t>.</w:t>
      </w:r>
    </w:p>
    <w:p w:rsidR="00170572" w:rsidRDefault="00170572" w:rsidP="00170572">
      <w:pPr>
        <w:jc w:val="both"/>
        <w:rPr>
          <w:sz w:val="20"/>
        </w:rPr>
      </w:pPr>
    </w:p>
    <w:p w:rsidR="00170572" w:rsidRDefault="00170572" w:rsidP="00170572">
      <w:pPr>
        <w:jc w:val="both"/>
        <w:rPr>
          <w:sz w:val="20"/>
        </w:rPr>
      </w:pPr>
      <w:r>
        <w:rPr>
          <w:bCs/>
          <w:sz w:val="20"/>
        </w:rPr>
        <w:t>4</w:t>
      </w:r>
      <w:r w:rsidRPr="00574124">
        <w:rPr>
          <w:bCs/>
          <w:sz w:val="20"/>
        </w:rPr>
        <w:t>.</w:t>
      </w:r>
      <w:r w:rsidRPr="00574124">
        <w:rPr>
          <w:sz w:val="20"/>
        </w:rPr>
        <w:t xml:space="preserve"> SUBMIT A PROFESSIONAL RESUME OUTLINING YOUR EDUCATION, EXPERIENCE AND SKILLS.</w:t>
      </w:r>
    </w:p>
    <w:p w:rsidR="00170572" w:rsidRDefault="00170572" w:rsidP="00170572">
      <w:pPr>
        <w:jc w:val="both"/>
        <w:rPr>
          <w:sz w:val="20"/>
        </w:rPr>
      </w:pPr>
    </w:p>
    <w:p w:rsidR="00170572" w:rsidRPr="00574124" w:rsidRDefault="00170572" w:rsidP="00170572">
      <w:pPr>
        <w:jc w:val="both"/>
        <w:rPr>
          <w:sz w:val="20"/>
        </w:rPr>
      </w:pPr>
      <w:r>
        <w:rPr>
          <w:sz w:val="20"/>
        </w:rPr>
        <w:t>5</w:t>
      </w:r>
      <w:r w:rsidRPr="00574124">
        <w:rPr>
          <w:sz w:val="20"/>
        </w:rPr>
        <w:t>. STATEMENT EXPLAINING THE OMISSION OF ANY OF THE ABOVE DOCUMENTS NOT SUBMITTED WITH APPLICATION.</w:t>
      </w:r>
    </w:p>
    <w:p w:rsidR="00170572" w:rsidRDefault="00170572" w:rsidP="00170572">
      <w:pPr>
        <w:pStyle w:val="PlainText"/>
        <w:rPr>
          <w:rFonts w:ascii="Times New Roman" w:hAnsi="Times New Roman"/>
        </w:rPr>
      </w:pPr>
    </w:p>
    <w:p w:rsidR="00170572" w:rsidRPr="00574124" w:rsidRDefault="00170572" w:rsidP="00170572">
      <w:pPr>
        <w:rPr>
          <w:sz w:val="20"/>
        </w:rPr>
      </w:pPr>
      <w:r>
        <w:rPr>
          <w:sz w:val="20"/>
        </w:rPr>
        <w:t>6</w:t>
      </w:r>
      <w:r w:rsidRPr="00574124">
        <w:rPr>
          <w:sz w:val="20"/>
        </w:rPr>
        <w:t>. RETAIN A COPY OF YOUR APPLICATION FOR YOUR PERSONAL RECORDS.</w:t>
      </w:r>
    </w:p>
    <w:p w:rsidR="00170572" w:rsidRPr="00574124" w:rsidRDefault="00170572" w:rsidP="00170572">
      <w:pPr>
        <w:pStyle w:val="PlainText"/>
        <w:jc w:val="both"/>
        <w:rPr>
          <w:rFonts w:ascii="Times New Roman" w:hAnsi="Times New Roman"/>
        </w:rPr>
      </w:pPr>
    </w:p>
    <w:p w:rsidR="00AB3B3A" w:rsidRDefault="00AB3B3A" w:rsidP="00AB3B3A">
      <w:pPr>
        <w:rPr>
          <w:sz w:val="20"/>
        </w:rPr>
      </w:pPr>
      <w:r>
        <w:rPr>
          <w:sz w:val="20"/>
        </w:rPr>
        <w:t xml:space="preserve">7. FORWARD applications to the address listed below.  Applications must contain an original or digital signature. Applications not received by HRO by the closing date will not be accepted. Applications will not be returned.  </w:t>
      </w:r>
    </w:p>
    <w:p w:rsidR="00AB3B3A" w:rsidRDefault="00AB3B3A" w:rsidP="00AB3B3A">
      <w:pPr>
        <w:rPr>
          <w:sz w:val="20"/>
        </w:rPr>
      </w:pPr>
    </w:p>
    <w:p w:rsidR="00AB3B3A" w:rsidRDefault="00AB3B3A" w:rsidP="00AB3B3A">
      <w:pPr>
        <w:jc w:val="center"/>
        <w:rPr>
          <w:sz w:val="20"/>
        </w:rPr>
      </w:pPr>
      <w:r>
        <w:rPr>
          <w:b/>
          <w:color w:val="FF0000"/>
          <w:sz w:val="20"/>
        </w:rPr>
        <w:t>Emails with attached applications must have “</w:t>
      </w:r>
      <w:r w:rsidR="00D11327">
        <w:rPr>
          <w:b/>
          <w:color w:val="FF0000"/>
          <w:sz w:val="20"/>
        </w:rPr>
        <w:t>22-21, ADMINISTRATIVE CRAFTSMAN</w:t>
      </w:r>
      <w:r>
        <w:rPr>
          <w:b/>
          <w:color w:val="FF0000"/>
          <w:sz w:val="20"/>
        </w:rPr>
        <w:t xml:space="preserve">” in the subject line and emailed to: </w:t>
      </w:r>
      <w:hyperlink r:id="rId9" w:history="1">
        <w:r>
          <w:rPr>
            <w:rStyle w:val="Hyperlink"/>
            <w:sz w:val="20"/>
          </w:rPr>
          <w:t>124.FW.HRO.SF52.Org@us.af.mil</w:t>
        </w:r>
      </w:hyperlink>
    </w:p>
    <w:p w:rsidR="006432F3" w:rsidRPr="002611F4" w:rsidRDefault="006432F3" w:rsidP="00DD72AC">
      <w:pPr>
        <w:jc w:val="both"/>
        <w:rPr>
          <w:b/>
          <w:sz w:val="20"/>
          <w:u w:val="single"/>
        </w:rPr>
      </w:pPr>
    </w:p>
    <w:p w:rsidR="00DD72AC" w:rsidRPr="00574124" w:rsidRDefault="00DD72AC" w:rsidP="00574124">
      <w:pPr>
        <w:jc w:val="center"/>
        <w:rPr>
          <w:b/>
          <w:sz w:val="32"/>
          <w:szCs w:val="32"/>
          <w:u w:val="single"/>
        </w:rPr>
      </w:pPr>
      <w:r w:rsidRPr="00574124">
        <w:rPr>
          <w:b/>
          <w:sz w:val="32"/>
          <w:szCs w:val="32"/>
          <w:u w:val="single"/>
        </w:rPr>
        <w:t>APPLICATION PACKAGES</w:t>
      </w:r>
    </w:p>
    <w:p w:rsidR="00DD72AC" w:rsidRDefault="00DD72AC" w:rsidP="00DD72AC">
      <w:pPr>
        <w:jc w:val="both"/>
        <w:rPr>
          <w:sz w:val="20"/>
        </w:rPr>
      </w:pPr>
    </w:p>
    <w:p w:rsidR="00DF42E9" w:rsidRDefault="00DD72AC" w:rsidP="00DD72AC">
      <w:pPr>
        <w:jc w:val="both"/>
        <w:rPr>
          <w:sz w:val="20"/>
        </w:rPr>
      </w:pPr>
      <w:r w:rsidRPr="00631E4B">
        <w:rPr>
          <w:sz w:val="20"/>
        </w:rPr>
        <w:t xml:space="preserve">An individual must meet the requirements of the Area of Consideration.  </w:t>
      </w:r>
      <w:r>
        <w:rPr>
          <w:sz w:val="20"/>
        </w:rPr>
        <w:t xml:space="preserve">Those applicants who meet the established requirements will be forwarded to the selecting supervisor.  </w:t>
      </w:r>
      <w:r w:rsidRPr="00631E4B">
        <w:rPr>
          <w:sz w:val="20"/>
        </w:rPr>
        <w:t xml:space="preserve">If there are no applicants with the required AFSC </w:t>
      </w:r>
      <w:r>
        <w:rPr>
          <w:sz w:val="20"/>
        </w:rPr>
        <w:t>and/</w:t>
      </w:r>
      <w:r w:rsidRPr="00631E4B">
        <w:rPr>
          <w:sz w:val="20"/>
        </w:rPr>
        <w:t xml:space="preserve">or the selecting supervisor determines the applications received do not meet their approval/requirements, the application packages of </w:t>
      </w:r>
      <w:r>
        <w:rPr>
          <w:sz w:val="20"/>
        </w:rPr>
        <w:t>other applicants</w:t>
      </w:r>
      <w:r w:rsidRPr="00631E4B">
        <w:rPr>
          <w:sz w:val="20"/>
        </w:rPr>
        <w:t xml:space="preserve"> may be requested from HRO.  </w:t>
      </w:r>
    </w:p>
    <w:p w:rsidR="00DF42E9" w:rsidRPr="000112CD" w:rsidRDefault="00DF42E9" w:rsidP="00DF42E9">
      <w:pPr>
        <w:jc w:val="both"/>
        <w:rPr>
          <w:sz w:val="20"/>
        </w:rPr>
      </w:pPr>
    </w:p>
    <w:p w:rsidR="000112CD" w:rsidRPr="00574124" w:rsidRDefault="000456C8" w:rsidP="00574124">
      <w:pPr>
        <w:jc w:val="center"/>
        <w:rPr>
          <w:b/>
          <w:sz w:val="32"/>
          <w:szCs w:val="32"/>
          <w:u w:val="single"/>
        </w:rPr>
      </w:pPr>
      <w:r w:rsidRPr="00574124">
        <w:rPr>
          <w:b/>
          <w:sz w:val="32"/>
          <w:szCs w:val="32"/>
          <w:u w:val="single"/>
        </w:rPr>
        <w:t>DUTIES AND RESPONSIBILITIES</w:t>
      </w:r>
      <w:r w:rsidR="00267E11" w:rsidRPr="00574124">
        <w:rPr>
          <w:b/>
          <w:sz w:val="32"/>
          <w:szCs w:val="32"/>
          <w:u w:val="single"/>
        </w:rPr>
        <w:t>:</w:t>
      </w:r>
    </w:p>
    <w:p w:rsidR="00267E11" w:rsidRDefault="00267E11" w:rsidP="000112CD">
      <w:pPr>
        <w:jc w:val="both"/>
        <w:rPr>
          <w:color w:val="000000"/>
          <w:sz w:val="20"/>
        </w:rPr>
      </w:pPr>
    </w:p>
    <w:p w:rsidR="00D65DE6" w:rsidRDefault="00D65DE6" w:rsidP="00D65DE6">
      <w:pPr>
        <w:tabs>
          <w:tab w:val="left" w:pos="342"/>
        </w:tabs>
        <w:jc w:val="both"/>
      </w:pPr>
      <w:r w:rsidRPr="00AC36AF">
        <w:rPr>
          <w:sz w:val="20"/>
        </w:rPr>
        <w:t xml:space="preserve">A complete description of duties and responsibilities can be found </w:t>
      </w:r>
      <w:r>
        <w:rPr>
          <w:sz w:val="20"/>
        </w:rPr>
        <w:t xml:space="preserve">by searching for the </w:t>
      </w:r>
      <w:r w:rsidR="00420B05">
        <w:rPr>
          <w:sz w:val="20"/>
        </w:rPr>
        <w:t>3F</w:t>
      </w:r>
      <w:r w:rsidR="00D11327">
        <w:rPr>
          <w:sz w:val="20"/>
        </w:rPr>
        <w:t>5</w:t>
      </w:r>
      <w:r w:rsidR="00420B05">
        <w:rPr>
          <w:sz w:val="20"/>
        </w:rPr>
        <w:t>71</w:t>
      </w:r>
      <w:r>
        <w:rPr>
          <w:sz w:val="20"/>
        </w:rPr>
        <w:t xml:space="preserve"> AFSC</w:t>
      </w:r>
      <w:r w:rsidRPr="006B0825">
        <w:rPr>
          <w:sz w:val="20"/>
        </w:rPr>
        <w:t xml:space="preserve"> </w:t>
      </w:r>
      <w:r>
        <w:rPr>
          <w:sz w:val="20"/>
        </w:rPr>
        <w:t xml:space="preserve">in the Air Force Enlisted Classification Directory </w:t>
      </w:r>
      <w:hyperlink r:id="rId10" w:history="1">
        <w:r>
          <w:rPr>
            <w:rStyle w:val="Hyperlink"/>
            <w:sz w:val="20"/>
          </w:rPr>
          <w:t>AFECD.</w:t>
        </w:r>
      </w:hyperlink>
    </w:p>
    <w:p w:rsidR="00FE6C33" w:rsidRDefault="00FE6C33" w:rsidP="000B7068">
      <w:pPr>
        <w:tabs>
          <w:tab w:val="left" w:pos="342"/>
        </w:tabs>
        <w:jc w:val="both"/>
        <w:rPr>
          <w:rStyle w:val="Hyperlink"/>
          <w:sz w:val="20"/>
        </w:rPr>
      </w:pPr>
    </w:p>
    <w:p w:rsidR="00894458" w:rsidRDefault="00894458" w:rsidP="00DF42E9">
      <w:pPr>
        <w:tabs>
          <w:tab w:val="left" w:pos="342"/>
        </w:tabs>
        <w:jc w:val="both"/>
        <w:rPr>
          <w:sz w:val="20"/>
        </w:rPr>
      </w:pPr>
    </w:p>
    <w:p w:rsidR="00DD72AC" w:rsidRDefault="00DD72AC" w:rsidP="00DF42E9">
      <w:pPr>
        <w:tabs>
          <w:tab w:val="left" w:pos="342"/>
        </w:tabs>
        <w:jc w:val="both"/>
        <w:rPr>
          <w:sz w:val="20"/>
        </w:rPr>
      </w:pPr>
    </w:p>
    <w:p w:rsidR="009A5B67" w:rsidRPr="00DF42E9" w:rsidRDefault="009A5B67" w:rsidP="00DF42E9">
      <w:pPr>
        <w:tabs>
          <w:tab w:val="left" w:pos="342"/>
        </w:tabs>
        <w:jc w:val="both"/>
        <w:rPr>
          <w:sz w:val="20"/>
        </w:rPr>
      </w:pPr>
    </w:p>
    <w:p w:rsidR="00857B40" w:rsidRPr="00894458" w:rsidRDefault="00857B40" w:rsidP="00DF42E9">
      <w:pPr>
        <w:pStyle w:val="BodyText"/>
        <w:tabs>
          <w:tab w:val="left" w:pos="4320"/>
        </w:tabs>
        <w:jc w:val="both"/>
        <w:rPr>
          <w:i/>
          <w:iCs/>
          <w:sz w:val="20"/>
        </w:rPr>
      </w:pPr>
      <w:r w:rsidRPr="00DF42E9">
        <w:rPr>
          <w:i/>
          <w:iCs/>
          <w:sz w:val="20"/>
        </w:rPr>
        <w:tab/>
      </w:r>
      <w:r w:rsidRPr="00894458">
        <w:rPr>
          <w:i/>
          <w:iCs/>
          <w:sz w:val="20"/>
        </w:rPr>
        <w:t>//original signed//</w:t>
      </w:r>
    </w:p>
    <w:p w:rsidR="00857B40" w:rsidRPr="00894458" w:rsidRDefault="00DC0C6C" w:rsidP="00DF42E9">
      <w:pPr>
        <w:ind w:left="4320"/>
        <w:jc w:val="both"/>
        <w:rPr>
          <w:sz w:val="20"/>
        </w:rPr>
      </w:pPr>
      <w:r>
        <w:rPr>
          <w:sz w:val="20"/>
        </w:rPr>
        <w:t>MINDY S. PRUIT</w:t>
      </w:r>
      <w:r w:rsidR="00EF1035">
        <w:rPr>
          <w:sz w:val="20"/>
        </w:rPr>
        <w:t xml:space="preserve">, </w:t>
      </w:r>
      <w:proofErr w:type="gramStart"/>
      <w:r w:rsidR="00EF1035">
        <w:rPr>
          <w:sz w:val="20"/>
        </w:rPr>
        <w:t>C</w:t>
      </w:r>
      <w:r w:rsidR="00857B40" w:rsidRPr="00894458">
        <w:rPr>
          <w:sz w:val="20"/>
        </w:rPr>
        <w:t>MSgt</w:t>
      </w:r>
      <w:proofErr w:type="gramEnd"/>
      <w:r w:rsidR="00857B40" w:rsidRPr="00894458">
        <w:rPr>
          <w:sz w:val="20"/>
        </w:rPr>
        <w:t>, IDANG</w:t>
      </w:r>
    </w:p>
    <w:p w:rsidR="00887B7E" w:rsidRPr="00894458" w:rsidRDefault="00857B40" w:rsidP="00DF42E9">
      <w:pPr>
        <w:ind w:left="3600" w:firstLine="720"/>
        <w:jc w:val="both"/>
        <w:rPr>
          <w:b/>
          <w:sz w:val="20"/>
          <w:u w:val="single"/>
        </w:rPr>
      </w:pPr>
      <w:r w:rsidRPr="00894458">
        <w:rPr>
          <w:sz w:val="20"/>
        </w:rPr>
        <w:t>Air AGR Manager</w:t>
      </w:r>
    </w:p>
    <w:sectPr w:rsidR="00887B7E" w:rsidRPr="00894458" w:rsidSect="00CB100E">
      <w:headerReference w:type="default" r:id="rId11"/>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A55" w:rsidRDefault="00621A55" w:rsidP="00621A55">
      <w:r>
        <w:separator/>
      </w:r>
    </w:p>
  </w:endnote>
  <w:endnote w:type="continuationSeparator" w:id="0">
    <w:p w:rsidR="00621A55" w:rsidRDefault="00621A55" w:rsidP="0062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A55" w:rsidRDefault="00621A55" w:rsidP="00621A55">
      <w:r>
        <w:separator/>
      </w:r>
    </w:p>
  </w:footnote>
  <w:footnote w:type="continuationSeparator" w:id="0">
    <w:p w:rsidR="00621A55" w:rsidRDefault="00621A55" w:rsidP="0062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55" w:rsidRDefault="00621A55">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sz w:val="28"/>
                              <w:szCs w:val="28"/>
                            </w:rPr>
                            <w:alias w:val="Title"/>
                            <w:tag w:val=""/>
                            <w:id w:val="215638142"/>
                            <w:dataBinding w:prefixMappings="xmlns:ns0='http://purl.org/dc/elements/1.1/' xmlns:ns1='http://schemas.openxmlformats.org/package/2006/metadata/core-properties' " w:xpath="/ns1:coreProperties[1]/ns0:title[1]" w:storeItemID="{6C3C8BC8-F283-45AE-878A-BAB7291924A1}"/>
                            <w:text/>
                          </w:sdtPr>
                          <w:sdtEndPr/>
                          <w:sdtContent>
                            <w:p w:rsidR="00621A55" w:rsidRPr="00066887" w:rsidRDefault="00621A55">
                              <w:pPr>
                                <w:pStyle w:val="Header"/>
                                <w:tabs>
                                  <w:tab w:val="clear" w:pos="4680"/>
                                  <w:tab w:val="clear" w:pos="9360"/>
                                </w:tabs>
                                <w:jc w:val="center"/>
                                <w:rPr>
                                  <w:caps/>
                                  <w:sz w:val="28"/>
                                  <w:szCs w:val="28"/>
                                </w:rPr>
                              </w:pPr>
                              <w:r w:rsidRPr="00066887">
                                <w:rPr>
                                  <w:caps/>
                                  <w:sz w:val="28"/>
                                  <w:szCs w:val="28"/>
                                </w:rPr>
                                <w:t>IDAHO AIR NATIONAL GUARD                                                                               ACTIVE GUARD RESERVE (AGR) ANNOUNCEMENT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sz w:val="28"/>
                        <w:szCs w:val="28"/>
                      </w:rPr>
                      <w:alias w:val="Title"/>
                      <w:tag w:val=""/>
                      <w:id w:val="215638142"/>
                      <w:dataBinding w:prefixMappings="xmlns:ns0='http://purl.org/dc/elements/1.1/' xmlns:ns1='http://schemas.openxmlformats.org/package/2006/metadata/core-properties' " w:xpath="/ns1:coreProperties[1]/ns0:title[1]" w:storeItemID="{6C3C8BC8-F283-45AE-878A-BAB7291924A1}"/>
                      <w:text/>
                    </w:sdtPr>
                    <w:sdtEndPr/>
                    <w:sdtContent>
                      <w:p w:rsidR="00621A55" w:rsidRPr="00066887" w:rsidRDefault="00621A55">
                        <w:pPr>
                          <w:pStyle w:val="Header"/>
                          <w:tabs>
                            <w:tab w:val="clear" w:pos="4680"/>
                            <w:tab w:val="clear" w:pos="9360"/>
                          </w:tabs>
                          <w:jc w:val="center"/>
                          <w:rPr>
                            <w:caps/>
                            <w:sz w:val="28"/>
                            <w:szCs w:val="28"/>
                          </w:rPr>
                        </w:pPr>
                        <w:r w:rsidRPr="00066887">
                          <w:rPr>
                            <w:caps/>
                            <w:sz w:val="28"/>
                            <w:szCs w:val="28"/>
                          </w:rPr>
                          <w:t>IDAHO AIR NATIONAL GUARD                                                                               ACTIVE GUARD RESERVE (AGR) ANNOUNCEMENT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0F5ADE"/>
    <w:multiLevelType w:val="hybridMultilevel"/>
    <w:tmpl w:val="D058DD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E7025E"/>
    <w:multiLevelType w:val="hybridMultilevel"/>
    <w:tmpl w:val="9768EA12"/>
    <w:lvl w:ilvl="0" w:tplc="982420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5F51AE"/>
    <w:multiLevelType w:val="hybridMultilevel"/>
    <w:tmpl w:val="730A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00144"/>
    <w:multiLevelType w:val="hybridMultilevel"/>
    <w:tmpl w:val="B598F8F8"/>
    <w:lvl w:ilvl="0" w:tplc="98F44612">
      <w:start w:val="1"/>
      <w:numFmt w:val="upperLetter"/>
      <w:lvlText w:val="%1."/>
      <w:lvlJc w:val="left"/>
      <w:pPr>
        <w:ind w:left="36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B3BE1"/>
    <w:multiLevelType w:val="hybridMultilevel"/>
    <w:tmpl w:val="C406B7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EB4F92"/>
    <w:multiLevelType w:val="hybridMultilevel"/>
    <w:tmpl w:val="6D609A9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974E9"/>
    <w:multiLevelType w:val="hybridMultilevel"/>
    <w:tmpl w:val="62E694C6"/>
    <w:lvl w:ilvl="0" w:tplc="E7BE10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22854"/>
    <w:multiLevelType w:val="hybridMultilevel"/>
    <w:tmpl w:val="F5486FA2"/>
    <w:lvl w:ilvl="0" w:tplc="C3A0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E6881"/>
    <w:multiLevelType w:val="hybridMultilevel"/>
    <w:tmpl w:val="C5B0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B27D9"/>
    <w:multiLevelType w:val="hybridMultilevel"/>
    <w:tmpl w:val="86DC0532"/>
    <w:lvl w:ilvl="0" w:tplc="CFFCB7A0">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363F82"/>
    <w:multiLevelType w:val="hybridMultilevel"/>
    <w:tmpl w:val="A672F854"/>
    <w:lvl w:ilvl="0" w:tplc="7AF47C9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93F55"/>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69731DF3"/>
    <w:multiLevelType w:val="hybridMultilevel"/>
    <w:tmpl w:val="90A6AD92"/>
    <w:lvl w:ilvl="0" w:tplc="D6587B8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6CF42849"/>
    <w:multiLevelType w:val="hybridMultilevel"/>
    <w:tmpl w:val="4336F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E3818"/>
    <w:multiLevelType w:val="hybridMultilevel"/>
    <w:tmpl w:val="6316E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7C2416"/>
    <w:multiLevelType w:val="hybridMultilevel"/>
    <w:tmpl w:val="91923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97371"/>
    <w:multiLevelType w:val="hybridMultilevel"/>
    <w:tmpl w:val="873434AC"/>
    <w:lvl w:ilvl="0" w:tplc="94A8763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9"/>
  </w:num>
  <w:num w:numId="4">
    <w:abstractNumId w:val="1"/>
  </w:num>
  <w:num w:numId="5">
    <w:abstractNumId w:val="4"/>
  </w:num>
  <w:num w:numId="6">
    <w:abstractNumId w:val="12"/>
  </w:num>
  <w:num w:numId="7">
    <w:abstractNumId w:val="2"/>
  </w:num>
  <w:num w:numId="8">
    <w:abstractNumId w:val="7"/>
  </w:num>
  <w:num w:numId="9">
    <w:abstractNumId w:val="6"/>
  </w:num>
  <w:num w:numId="10">
    <w:abstractNumId w:val="10"/>
  </w:num>
  <w:num w:numId="11">
    <w:abstractNumId w:val="13"/>
  </w:num>
  <w:num w:numId="12">
    <w:abstractNumId w:val="8"/>
  </w:num>
  <w:num w:numId="13">
    <w:abstractNumId w:val="15"/>
  </w:num>
  <w:num w:numId="14">
    <w:abstractNumId w:val="3"/>
  </w:num>
  <w:num w:numId="15">
    <w:abstractNumId w:val="0"/>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6D"/>
    <w:rsid w:val="000104F0"/>
    <w:rsid w:val="000112CD"/>
    <w:rsid w:val="000159B7"/>
    <w:rsid w:val="0001647E"/>
    <w:rsid w:val="000217BB"/>
    <w:rsid w:val="00023B55"/>
    <w:rsid w:val="00030458"/>
    <w:rsid w:val="00030C9C"/>
    <w:rsid w:val="0003227A"/>
    <w:rsid w:val="000425A5"/>
    <w:rsid w:val="000456C8"/>
    <w:rsid w:val="0004606D"/>
    <w:rsid w:val="00057024"/>
    <w:rsid w:val="00057277"/>
    <w:rsid w:val="00060F85"/>
    <w:rsid w:val="00066887"/>
    <w:rsid w:val="00071627"/>
    <w:rsid w:val="00071749"/>
    <w:rsid w:val="00072181"/>
    <w:rsid w:val="000727E2"/>
    <w:rsid w:val="00072915"/>
    <w:rsid w:val="00074BD6"/>
    <w:rsid w:val="00080E57"/>
    <w:rsid w:val="0008100E"/>
    <w:rsid w:val="00084CA5"/>
    <w:rsid w:val="00085CAB"/>
    <w:rsid w:val="00090E0D"/>
    <w:rsid w:val="00092EC4"/>
    <w:rsid w:val="000936E8"/>
    <w:rsid w:val="0009498A"/>
    <w:rsid w:val="00096500"/>
    <w:rsid w:val="00097DC3"/>
    <w:rsid w:val="000A3C0C"/>
    <w:rsid w:val="000A5129"/>
    <w:rsid w:val="000A7A0F"/>
    <w:rsid w:val="000B3A55"/>
    <w:rsid w:val="000B5EC7"/>
    <w:rsid w:val="000B7068"/>
    <w:rsid w:val="000C4ABD"/>
    <w:rsid w:val="000C631B"/>
    <w:rsid w:val="000E4BA3"/>
    <w:rsid w:val="000F5608"/>
    <w:rsid w:val="001107FF"/>
    <w:rsid w:val="001166C9"/>
    <w:rsid w:val="00120DA0"/>
    <w:rsid w:val="00121DC2"/>
    <w:rsid w:val="00122DCB"/>
    <w:rsid w:val="001232C0"/>
    <w:rsid w:val="001232DB"/>
    <w:rsid w:val="00126147"/>
    <w:rsid w:val="00134894"/>
    <w:rsid w:val="00141AF8"/>
    <w:rsid w:val="00142E9C"/>
    <w:rsid w:val="00154C70"/>
    <w:rsid w:val="00155316"/>
    <w:rsid w:val="00160051"/>
    <w:rsid w:val="001640CC"/>
    <w:rsid w:val="00164973"/>
    <w:rsid w:val="00170572"/>
    <w:rsid w:val="001723CD"/>
    <w:rsid w:val="001738AC"/>
    <w:rsid w:val="0017600A"/>
    <w:rsid w:val="00181A52"/>
    <w:rsid w:val="00183266"/>
    <w:rsid w:val="00194659"/>
    <w:rsid w:val="0019479A"/>
    <w:rsid w:val="00194AAD"/>
    <w:rsid w:val="00196DE6"/>
    <w:rsid w:val="001A7FF9"/>
    <w:rsid w:val="001B0DF7"/>
    <w:rsid w:val="001B19F7"/>
    <w:rsid w:val="001C68DA"/>
    <w:rsid w:val="001D3318"/>
    <w:rsid w:val="001D3A9D"/>
    <w:rsid w:val="001D7793"/>
    <w:rsid w:val="001E0E31"/>
    <w:rsid w:val="001F2C20"/>
    <w:rsid w:val="001F438C"/>
    <w:rsid w:val="001F5BD4"/>
    <w:rsid w:val="0020172E"/>
    <w:rsid w:val="00202EE8"/>
    <w:rsid w:val="00203AE6"/>
    <w:rsid w:val="002130CF"/>
    <w:rsid w:val="00213463"/>
    <w:rsid w:val="0022366E"/>
    <w:rsid w:val="00223969"/>
    <w:rsid w:val="00225D28"/>
    <w:rsid w:val="0022619E"/>
    <w:rsid w:val="00227F42"/>
    <w:rsid w:val="00234606"/>
    <w:rsid w:val="00234E54"/>
    <w:rsid w:val="00242240"/>
    <w:rsid w:val="00246533"/>
    <w:rsid w:val="00247E19"/>
    <w:rsid w:val="00256C0D"/>
    <w:rsid w:val="002611F4"/>
    <w:rsid w:val="00261CFB"/>
    <w:rsid w:val="00267E11"/>
    <w:rsid w:val="00271B0A"/>
    <w:rsid w:val="00276C55"/>
    <w:rsid w:val="0028215D"/>
    <w:rsid w:val="00291879"/>
    <w:rsid w:val="002A0996"/>
    <w:rsid w:val="002A13C6"/>
    <w:rsid w:val="002A23B9"/>
    <w:rsid w:val="002A36B1"/>
    <w:rsid w:val="002A6C82"/>
    <w:rsid w:val="002A7FE1"/>
    <w:rsid w:val="002C10B9"/>
    <w:rsid w:val="002C13A2"/>
    <w:rsid w:val="002C4ED5"/>
    <w:rsid w:val="002C525F"/>
    <w:rsid w:val="002D03E7"/>
    <w:rsid w:val="002D2491"/>
    <w:rsid w:val="002D6BE8"/>
    <w:rsid w:val="002E2875"/>
    <w:rsid w:val="002F1AAE"/>
    <w:rsid w:val="00303359"/>
    <w:rsid w:val="00311D68"/>
    <w:rsid w:val="00313518"/>
    <w:rsid w:val="00321DD3"/>
    <w:rsid w:val="00322975"/>
    <w:rsid w:val="00323CE1"/>
    <w:rsid w:val="003242BD"/>
    <w:rsid w:val="0032560F"/>
    <w:rsid w:val="00330877"/>
    <w:rsid w:val="00333FFE"/>
    <w:rsid w:val="003434ED"/>
    <w:rsid w:val="00343FD7"/>
    <w:rsid w:val="0035138F"/>
    <w:rsid w:val="003522C0"/>
    <w:rsid w:val="00353A62"/>
    <w:rsid w:val="00354811"/>
    <w:rsid w:val="0035640F"/>
    <w:rsid w:val="00366F41"/>
    <w:rsid w:val="00370DE6"/>
    <w:rsid w:val="003831A2"/>
    <w:rsid w:val="00386C80"/>
    <w:rsid w:val="00394739"/>
    <w:rsid w:val="00395107"/>
    <w:rsid w:val="00395485"/>
    <w:rsid w:val="0039757A"/>
    <w:rsid w:val="003A2905"/>
    <w:rsid w:val="003A3554"/>
    <w:rsid w:val="003A5C7E"/>
    <w:rsid w:val="003C2D46"/>
    <w:rsid w:val="003C3A27"/>
    <w:rsid w:val="003C6177"/>
    <w:rsid w:val="003D332C"/>
    <w:rsid w:val="003D3393"/>
    <w:rsid w:val="003D3927"/>
    <w:rsid w:val="003D7A83"/>
    <w:rsid w:val="003F51B6"/>
    <w:rsid w:val="003F53A9"/>
    <w:rsid w:val="003F6C8D"/>
    <w:rsid w:val="003F71BA"/>
    <w:rsid w:val="00406504"/>
    <w:rsid w:val="00413B38"/>
    <w:rsid w:val="004160F5"/>
    <w:rsid w:val="00420B05"/>
    <w:rsid w:val="004220CC"/>
    <w:rsid w:val="00424C81"/>
    <w:rsid w:val="00437216"/>
    <w:rsid w:val="00442C9A"/>
    <w:rsid w:val="00444729"/>
    <w:rsid w:val="0045504F"/>
    <w:rsid w:val="00476413"/>
    <w:rsid w:val="00482BD1"/>
    <w:rsid w:val="00484700"/>
    <w:rsid w:val="00494BE2"/>
    <w:rsid w:val="004A1800"/>
    <w:rsid w:val="004B27EE"/>
    <w:rsid w:val="004B50B4"/>
    <w:rsid w:val="004B7F41"/>
    <w:rsid w:val="004C1E07"/>
    <w:rsid w:val="004C4084"/>
    <w:rsid w:val="004C738C"/>
    <w:rsid w:val="004E1068"/>
    <w:rsid w:val="004F1E14"/>
    <w:rsid w:val="00500CF8"/>
    <w:rsid w:val="00521755"/>
    <w:rsid w:val="00526A27"/>
    <w:rsid w:val="00530591"/>
    <w:rsid w:val="00531110"/>
    <w:rsid w:val="00535A96"/>
    <w:rsid w:val="00542872"/>
    <w:rsid w:val="00557091"/>
    <w:rsid w:val="005574D2"/>
    <w:rsid w:val="00557D91"/>
    <w:rsid w:val="00560122"/>
    <w:rsid w:val="00570A52"/>
    <w:rsid w:val="00572A4B"/>
    <w:rsid w:val="0057399C"/>
    <w:rsid w:val="00574124"/>
    <w:rsid w:val="00577477"/>
    <w:rsid w:val="00577E82"/>
    <w:rsid w:val="005848A1"/>
    <w:rsid w:val="00586178"/>
    <w:rsid w:val="005868A2"/>
    <w:rsid w:val="00591D49"/>
    <w:rsid w:val="00593F11"/>
    <w:rsid w:val="00595EAC"/>
    <w:rsid w:val="0059705F"/>
    <w:rsid w:val="00597D4F"/>
    <w:rsid w:val="005A4757"/>
    <w:rsid w:val="005B558B"/>
    <w:rsid w:val="005C7ADE"/>
    <w:rsid w:val="005D39F8"/>
    <w:rsid w:val="005E65D8"/>
    <w:rsid w:val="005E6969"/>
    <w:rsid w:val="005F0F1C"/>
    <w:rsid w:val="005F24A0"/>
    <w:rsid w:val="005F4A03"/>
    <w:rsid w:val="00610F3A"/>
    <w:rsid w:val="0062148F"/>
    <w:rsid w:val="00621A55"/>
    <w:rsid w:val="006228AD"/>
    <w:rsid w:val="0062558B"/>
    <w:rsid w:val="006255B2"/>
    <w:rsid w:val="0063071A"/>
    <w:rsid w:val="00631A7A"/>
    <w:rsid w:val="00631E4B"/>
    <w:rsid w:val="006328D2"/>
    <w:rsid w:val="00635E47"/>
    <w:rsid w:val="006432F3"/>
    <w:rsid w:val="00655AC5"/>
    <w:rsid w:val="00657DB0"/>
    <w:rsid w:val="00664E5F"/>
    <w:rsid w:val="006825B4"/>
    <w:rsid w:val="006845D6"/>
    <w:rsid w:val="00696D4F"/>
    <w:rsid w:val="006A03A0"/>
    <w:rsid w:val="006A0B43"/>
    <w:rsid w:val="006A26FC"/>
    <w:rsid w:val="006A2728"/>
    <w:rsid w:val="006B569E"/>
    <w:rsid w:val="006C08A0"/>
    <w:rsid w:val="006C09CC"/>
    <w:rsid w:val="006C4B9E"/>
    <w:rsid w:val="006D32C9"/>
    <w:rsid w:val="006D3788"/>
    <w:rsid w:val="006E0BB7"/>
    <w:rsid w:val="006E47F3"/>
    <w:rsid w:val="006E4FB0"/>
    <w:rsid w:val="006E7194"/>
    <w:rsid w:val="006E7C3E"/>
    <w:rsid w:val="006F12DA"/>
    <w:rsid w:val="006F265F"/>
    <w:rsid w:val="006F439F"/>
    <w:rsid w:val="00701010"/>
    <w:rsid w:val="00702459"/>
    <w:rsid w:val="00714155"/>
    <w:rsid w:val="00721D0B"/>
    <w:rsid w:val="007321BC"/>
    <w:rsid w:val="00740132"/>
    <w:rsid w:val="00745900"/>
    <w:rsid w:val="00751E49"/>
    <w:rsid w:val="00756052"/>
    <w:rsid w:val="00760305"/>
    <w:rsid w:val="00760E6D"/>
    <w:rsid w:val="00762252"/>
    <w:rsid w:val="00764B49"/>
    <w:rsid w:val="00770404"/>
    <w:rsid w:val="0077047F"/>
    <w:rsid w:val="007767EA"/>
    <w:rsid w:val="00781BCC"/>
    <w:rsid w:val="00785FF7"/>
    <w:rsid w:val="007900AF"/>
    <w:rsid w:val="0079592D"/>
    <w:rsid w:val="00795D1A"/>
    <w:rsid w:val="00797E21"/>
    <w:rsid w:val="00797E44"/>
    <w:rsid w:val="007B525C"/>
    <w:rsid w:val="007C04C1"/>
    <w:rsid w:val="007D3CF2"/>
    <w:rsid w:val="007D4286"/>
    <w:rsid w:val="007D4914"/>
    <w:rsid w:val="007D78AC"/>
    <w:rsid w:val="007E23A2"/>
    <w:rsid w:val="007E7832"/>
    <w:rsid w:val="007E7927"/>
    <w:rsid w:val="007E7FC9"/>
    <w:rsid w:val="008016C7"/>
    <w:rsid w:val="008102F2"/>
    <w:rsid w:val="00813CB4"/>
    <w:rsid w:val="00813E9C"/>
    <w:rsid w:val="00814F9C"/>
    <w:rsid w:val="00835374"/>
    <w:rsid w:val="00840772"/>
    <w:rsid w:val="00841572"/>
    <w:rsid w:val="0084514F"/>
    <w:rsid w:val="00846130"/>
    <w:rsid w:val="0085268B"/>
    <w:rsid w:val="00853105"/>
    <w:rsid w:val="00854827"/>
    <w:rsid w:val="00857B40"/>
    <w:rsid w:val="00857D01"/>
    <w:rsid w:val="008649FA"/>
    <w:rsid w:val="0087257B"/>
    <w:rsid w:val="0087446A"/>
    <w:rsid w:val="0087719F"/>
    <w:rsid w:val="00880912"/>
    <w:rsid w:val="00885033"/>
    <w:rsid w:val="008863CC"/>
    <w:rsid w:val="0088675C"/>
    <w:rsid w:val="00886A2C"/>
    <w:rsid w:val="00887B7E"/>
    <w:rsid w:val="00892EB9"/>
    <w:rsid w:val="00894458"/>
    <w:rsid w:val="00894E81"/>
    <w:rsid w:val="00897F06"/>
    <w:rsid w:val="008A0B21"/>
    <w:rsid w:val="008A49FA"/>
    <w:rsid w:val="008B0256"/>
    <w:rsid w:val="008B184E"/>
    <w:rsid w:val="008B4387"/>
    <w:rsid w:val="008C3794"/>
    <w:rsid w:val="008D480B"/>
    <w:rsid w:val="008E03FC"/>
    <w:rsid w:val="008E1381"/>
    <w:rsid w:val="008F6711"/>
    <w:rsid w:val="009012EB"/>
    <w:rsid w:val="009122BE"/>
    <w:rsid w:val="00920E4D"/>
    <w:rsid w:val="00923534"/>
    <w:rsid w:val="00924299"/>
    <w:rsid w:val="009324D7"/>
    <w:rsid w:val="009355F6"/>
    <w:rsid w:val="00936324"/>
    <w:rsid w:val="00937AB8"/>
    <w:rsid w:val="009403F2"/>
    <w:rsid w:val="009509C8"/>
    <w:rsid w:val="00954F41"/>
    <w:rsid w:val="009565DA"/>
    <w:rsid w:val="00960352"/>
    <w:rsid w:val="00967A45"/>
    <w:rsid w:val="0097130D"/>
    <w:rsid w:val="00973155"/>
    <w:rsid w:val="009739E9"/>
    <w:rsid w:val="009748B6"/>
    <w:rsid w:val="00975B00"/>
    <w:rsid w:val="00980A73"/>
    <w:rsid w:val="00982C7F"/>
    <w:rsid w:val="00985BC0"/>
    <w:rsid w:val="00986450"/>
    <w:rsid w:val="00986E39"/>
    <w:rsid w:val="00994640"/>
    <w:rsid w:val="0099503F"/>
    <w:rsid w:val="009A00B4"/>
    <w:rsid w:val="009A5B67"/>
    <w:rsid w:val="009A656B"/>
    <w:rsid w:val="009B0F5A"/>
    <w:rsid w:val="009B15F0"/>
    <w:rsid w:val="009B5AE1"/>
    <w:rsid w:val="009C6F9C"/>
    <w:rsid w:val="009D0DCE"/>
    <w:rsid w:val="009E175F"/>
    <w:rsid w:val="009F2E13"/>
    <w:rsid w:val="009F758C"/>
    <w:rsid w:val="00A0120A"/>
    <w:rsid w:val="00A11625"/>
    <w:rsid w:val="00A130A8"/>
    <w:rsid w:val="00A1681C"/>
    <w:rsid w:val="00A21B6D"/>
    <w:rsid w:val="00A23321"/>
    <w:rsid w:val="00A2388C"/>
    <w:rsid w:val="00A24F01"/>
    <w:rsid w:val="00A25BE6"/>
    <w:rsid w:val="00A63372"/>
    <w:rsid w:val="00A64D27"/>
    <w:rsid w:val="00A67FB9"/>
    <w:rsid w:val="00A702A4"/>
    <w:rsid w:val="00A7306A"/>
    <w:rsid w:val="00A754B5"/>
    <w:rsid w:val="00A827CA"/>
    <w:rsid w:val="00A84FD9"/>
    <w:rsid w:val="00A86487"/>
    <w:rsid w:val="00A86546"/>
    <w:rsid w:val="00A94978"/>
    <w:rsid w:val="00A96E2B"/>
    <w:rsid w:val="00AA0815"/>
    <w:rsid w:val="00AB09F3"/>
    <w:rsid w:val="00AB3B3A"/>
    <w:rsid w:val="00AB5CE7"/>
    <w:rsid w:val="00AC0930"/>
    <w:rsid w:val="00AC36AF"/>
    <w:rsid w:val="00AE0E96"/>
    <w:rsid w:val="00AF0CFE"/>
    <w:rsid w:val="00AF1600"/>
    <w:rsid w:val="00AF556C"/>
    <w:rsid w:val="00B00DDB"/>
    <w:rsid w:val="00B01592"/>
    <w:rsid w:val="00B05450"/>
    <w:rsid w:val="00B05605"/>
    <w:rsid w:val="00B0654D"/>
    <w:rsid w:val="00B174B0"/>
    <w:rsid w:val="00B26FCB"/>
    <w:rsid w:val="00B3002B"/>
    <w:rsid w:val="00B4022F"/>
    <w:rsid w:val="00B43212"/>
    <w:rsid w:val="00B50A85"/>
    <w:rsid w:val="00B62616"/>
    <w:rsid w:val="00B64870"/>
    <w:rsid w:val="00B724AF"/>
    <w:rsid w:val="00B83392"/>
    <w:rsid w:val="00B845EA"/>
    <w:rsid w:val="00B847FA"/>
    <w:rsid w:val="00B93AE6"/>
    <w:rsid w:val="00B94085"/>
    <w:rsid w:val="00B94133"/>
    <w:rsid w:val="00BA1010"/>
    <w:rsid w:val="00BA11A2"/>
    <w:rsid w:val="00BA633B"/>
    <w:rsid w:val="00BB0B31"/>
    <w:rsid w:val="00BB1627"/>
    <w:rsid w:val="00BB5954"/>
    <w:rsid w:val="00BB67B6"/>
    <w:rsid w:val="00BD2F3D"/>
    <w:rsid w:val="00BE7C8D"/>
    <w:rsid w:val="00BF2DBB"/>
    <w:rsid w:val="00BF2FA6"/>
    <w:rsid w:val="00BF3AC2"/>
    <w:rsid w:val="00C05D71"/>
    <w:rsid w:val="00C06D74"/>
    <w:rsid w:val="00C1287C"/>
    <w:rsid w:val="00C14F3A"/>
    <w:rsid w:val="00C17436"/>
    <w:rsid w:val="00C1745D"/>
    <w:rsid w:val="00C17703"/>
    <w:rsid w:val="00C1781D"/>
    <w:rsid w:val="00C20E7D"/>
    <w:rsid w:val="00C213AD"/>
    <w:rsid w:val="00C25162"/>
    <w:rsid w:val="00C27A0F"/>
    <w:rsid w:val="00C33204"/>
    <w:rsid w:val="00C35A67"/>
    <w:rsid w:val="00C5123E"/>
    <w:rsid w:val="00C51490"/>
    <w:rsid w:val="00C51C7B"/>
    <w:rsid w:val="00C52260"/>
    <w:rsid w:val="00C5514D"/>
    <w:rsid w:val="00C5540A"/>
    <w:rsid w:val="00C56411"/>
    <w:rsid w:val="00C56C3F"/>
    <w:rsid w:val="00C5783D"/>
    <w:rsid w:val="00C659C1"/>
    <w:rsid w:val="00C67690"/>
    <w:rsid w:val="00C733E1"/>
    <w:rsid w:val="00C75367"/>
    <w:rsid w:val="00C82488"/>
    <w:rsid w:val="00C8256B"/>
    <w:rsid w:val="00C87957"/>
    <w:rsid w:val="00C9633D"/>
    <w:rsid w:val="00CA0532"/>
    <w:rsid w:val="00CA29F6"/>
    <w:rsid w:val="00CA60E7"/>
    <w:rsid w:val="00CB030D"/>
    <w:rsid w:val="00CB100E"/>
    <w:rsid w:val="00CB46ED"/>
    <w:rsid w:val="00CB4DB9"/>
    <w:rsid w:val="00CB77B2"/>
    <w:rsid w:val="00CC05E2"/>
    <w:rsid w:val="00CC19EA"/>
    <w:rsid w:val="00CC1EF1"/>
    <w:rsid w:val="00CC3B38"/>
    <w:rsid w:val="00CC52BF"/>
    <w:rsid w:val="00CD0164"/>
    <w:rsid w:val="00CE2729"/>
    <w:rsid w:val="00CE3557"/>
    <w:rsid w:val="00CE3E6D"/>
    <w:rsid w:val="00CF0113"/>
    <w:rsid w:val="00CF33D0"/>
    <w:rsid w:val="00D02E2C"/>
    <w:rsid w:val="00D11327"/>
    <w:rsid w:val="00D14CD4"/>
    <w:rsid w:val="00D15487"/>
    <w:rsid w:val="00D17722"/>
    <w:rsid w:val="00D2323F"/>
    <w:rsid w:val="00D27A8A"/>
    <w:rsid w:val="00D30323"/>
    <w:rsid w:val="00D373E9"/>
    <w:rsid w:val="00D37C22"/>
    <w:rsid w:val="00D411A0"/>
    <w:rsid w:val="00D44974"/>
    <w:rsid w:val="00D503E4"/>
    <w:rsid w:val="00D51D4B"/>
    <w:rsid w:val="00D55557"/>
    <w:rsid w:val="00D56067"/>
    <w:rsid w:val="00D62A97"/>
    <w:rsid w:val="00D637B4"/>
    <w:rsid w:val="00D6532B"/>
    <w:rsid w:val="00D65DE6"/>
    <w:rsid w:val="00D714C6"/>
    <w:rsid w:val="00D77629"/>
    <w:rsid w:val="00D85F38"/>
    <w:rsid w:val="00D85FD5"/>
    <w:rsid w:val="00D908C2"/>
    <w:rsid w:val="00D9187E"/>
    <w:rsid w:val="00DB5F89"/>
    <w:rsid w:val="00DB6ED3"/>
    <w:rsid w:val="00DC0C6C"/>
    <w:rsid w:val="00DC0E4D"/>
    <w:rsid w:val="00DC1F88"/>
    <w:rsid w:val="00DC2CC1"/>
    <w:rsid w:val="00DC6C71"/>
    <w:rsid w:val="00DD386F"/>
    <w:rsid w:val="00DD6871"/>
    <w:rsid w:val="00DD72AC"/>
    <w:rsid w:val="00DE5C4D"/>
    <w:rsid w:val="00DE6AA9"/>
    <w:rsid w:val="00DE7BB2"/>
    <w:rsid w:val="00DF42E9"/>
    <w:rsid w:val="00DF74E5"/>
    <w:rsid w:val="00E02A03"/>
    <w:rsid w:val="00E03389"/>
    <w:rsid w:val="00E10C29"/>
    <w:rsid w:val="00E12CFF"/>
    <w:rsid w:val="00E23912"/>
    <w:rsid w:val="00E256E4"/>
    <w:rsid w:val="00E365BF"/>
    <w:rsid w:val="00E47D87"/>
    <w:rsid w:val="00E52A39"/>
    <w:rsid w:val="00E5357E"/>
    <w:rsid w:val="00E569B0"/>
    <w:rsid w:val="00E574A4"/>
    <w:rsid w:val="00E61408"/>
    <w:rsid w:val="00E64108"/>
    <w:rsid w:val="00E65791"/>
    <w:rsid w:val="00E65D4D"/>
    <w:rsid w:val="00E7105F"/>
    <w:rsid w:val="00E713FB"/>
    <w:rsid w:val="00E749AD"/>
    <w:rsid w:val="00E81C1A"/>
    <w:rsid w:val="00E8742A"/>
    <w:rsid w:val="00EA4336"/>
    <w:rsid w:val="00EA5174"/>
    <w:rsid w:val="00EA5ED5"/>
    <w:rsid w:val="00EB4780"/>
    <w:rsid w:val="00EB64FB"/>
    <w:rsid w:val="00EB7496"/>
    <w:rsid w:val="00EC0284"/>
    <w:rsid w:val="00EC67C7"/>
    <w:rsid w:val="00ED0CC8"/>
    <w:rsid w:val="00ED3108"/>
    <w:rsid w:val="00ED7FFE"/>
    <w:rsid w:val="00EE0187"/>
    <w:rsid w:val="00EE12E1"/>
    <w:rsid w:val="00EE301D"/>
    <w:rsid w:val="00EE384E"/>
    <w:rsid w:val="00EF1035"/>
    <w:rsid w:val="00F010C7"/>
    <w:rsid w:val="00F04F83"/>
    <w:rsid w:val="00F11BB5"/>
    <w:rsid w:val="00F14668"/>
    <w:rsid w:val="00F16FFE"/>
    <w:rsid w:val="00F2067A"/>
    <w:rsid w:val="00F25454"/>
    <w:rsid w:val="00F258D8"/>
    <w:rsid w:val="00F35607"/>
    <w:rsid w:val="00F36570"/>
    <w:rsid w:val="00F53D94"/>
    <w:rsid w:val="00F579EE"/>
    <w:rsid w:val="00F6145F"/>
    <w:rsid w:val="00F628C1"/>
    <w:rsid w:val="00F67B9F"/>
    <w:rsid w:val="00F81664"/>
    <w:rsid w:val="00F848FC"/>
    <w:rsid w:val="00F9176F"/>
    <w:rsid w:val="00F97DBD"/>
    <w:rsid w:val="00FC00A0"/>
    <w:rsid w:val="00FC66E2"/>
    <w:rsid w:val="00FD10FE"/>
    <w:rsid w:val="00FD1744"/>
    <w:rsid w:val="00FD6024"/>
    <w:rsid w:val="00FE44DE"/>
    <w:rsid w:val="00FE6C33"/>
    <w:rsid w:val="00FF0276"/>
    <w:rsid w:val="00FF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0D834B8B"/>
  <w15:docId w15:val="{616FA756-4C4B-4661-A13D-9A38CD83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21A55"/>
    <w:pPr>
      <w:tabs>
        <w:tab w:val="center" w:pos="4680"/>
        <w:tab w:val="right" w:pos="9360"/>
      </w:tabs>
    </w:pPr>
  </w:style>
  <w:style w:type="character" w:customStyle="1" w:styleId="HeaderChar">
    <w:name w:val="Header Char"/>
    <w:basedOn w:val="DefaultParagraphFont"/>
    <w:link w:val="Header"/>
    <w:uiPriority w:val="99"/>
    <w:rsid w:val="00621A55"/>
    <w:rPr>
      <w:sz w:val="24"/>
    </w:rPr>
  </w:style>
  <w:style w:type="paragraph" w:styleId="Footer">
    <w:name w:val="footer"/>
    <w:basedOn w:val="Normal"/>
    <w:link w:val="FooterChar"/>
    <w:unhideWhenUsed/>
    <w:rsid w:val="00621A55"/>
    <w:pPr>
      <w:tabs>
        <w:tab w:val="center" w:pos="4680"/>
        <w:tab w:val="right" w:pos="9360"/>
      </w:tabs>
    </w:pPr>
  </w:style>
  <w:style w:type="character" w:customStyle="1" w:styleId="FooterChar">
    <w:name w:val="Footer Char"/>
    <w:basedOn w:val="DefaultParagraphFont"/>
    <w:link w:val="Footer"/>
    <w:rsid w:val="00621A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4093">
      <w:bodyDiv w:val="1"/>
      <w:marLeft w:val="0"/>
      <w:marRight w:val="0"/>
      <w:marTop w:val="0"/>
      <w:marBottom w:val="0"/>
      <w:divBdr>
        <w:top w:val="none" w:sz="0" w:space="0" w:color="auto"/>
        <w:left w:val="none" w:sz="0" w:space="0" w:color="auto"/>
        <w:bottom w:val="none" w:sz="0" w:space="0" w:color="auto"/>
        <w:right w:val="none" w:sz="0" w:space="0" w:color="auto"/>
      </w:divBdr>
    </w:div>
    <w:div w:id="220599728">
      <w:bodyDiv w:val="1"/>
      <w:marLeft w:val="0"/>
      <w:marRight w:val="0"/>
      <w:marTop w:val="0"/>
      <w:marBottom w:val="0"/>
      <w:divBdr>
        <w:top w:val="none" w:sz="0" w:space="0" w:color="auto"/>
        <w:left w:val="none" w:sz="0" w:space="0" w:color="auto"/>
        <w:bottom w:val="none" w:sz="0" w:space="0" w:color="auto"/>
        <w:right w:val="none" w:sz="0" w:space="0" w:color="auto"/>
      </w:divBdr>
    </w:div>
    <w:div w:id="334303218">
      <w:bodyDiv w:val="1"/>
      <w:marLeft w:val="0"/>
      <w:marRight w:val="0"/>
      <w:marTop w:val="0"/>
      <w:marBottom w:val="0"/>
      <w:divBdr>
        <w:top w:val="none" w:sz="0" w:space="0" w:color="auto"/>
        <w:left w:val="none" w:sz="0" w:space="0" w:color="auto"/>
        <w:bottom w:val="none" w:sz="0" w:space="0" w:color="auto"/>
        <w:right w:val="none" w:sz="0" w:space="0" w:color="auto"/>
      </w:divBdr>
    </w:div>
    <w:div w:id="346054650">
      <w:bodyDiv w:val="1"/>
      <w:marLeft w:val="0"/>
      <w:marRight w:val="0"/>
      <w:marTop w:val="0"/>
      <w:marBottom w:val="0"/>
      <w:divBdr>
        <w:top w:val="none" w:sz="0" w:space="0" w:color="auto"/>
        <w:left w:val="none" w:sz="0" w:space="0" w:color="auto"/>
        <w:bottom w:val="none" w:sz="0" w:space="0" w:color="auto"/>
        <w:right w:val="none" w:sz="0" w:space="0" w:color="auto"/>
      </w:divBdr>
    </w:div>
    <w:div w:id="456989715">
      <w:bodyDiv w:val="1"/>
      <w:marLeft w:val="0"/>
      <w:marRight w:val="0"/>
      <w:marTop w:val="0"/>
      <w:marBottom w:val="0"/>
      <w:divBdr>
        <w:top w:val="none" w:sz="0" w:space="0" w:color="auto"/>
        <w:left w:val="none" w:sz="0" w:space="0" w:color="auto"/>
        <w:bottom w:val="none" w:sz="0" w:space="0" w:color="auto"/>
        <w:right w:val="none" w:sz="0" w:space="0" w:color="auto"/>
      </w:divBdr>
    </w:div>
    <w:div w:id="50155511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
    <w:div w:id="571425380">
      <w:bodyDiv w:val="1"/>
      <w:marLeft w:val="0"/>
      <w:marRight w:val="0"/>
      <w:marTop w:val="0"/>
      <w:marBottom w:val="0"/>
      <w:divBdr>
        <w:top w:val="none" w:sz="0" w:space="0" w:color="auto"/>
        <w:left w:val="none" w:sz="0" w:space="0" w:color="auto"/>
        <w:bottom w:val="none" w:sz="0" w:space="0" w:color="auto"/>
        <w:right w:val="none" w:sz="0" w:space="0" w:color="auto"/>
      </w:divBdr>
    </w:div>
    <w:div w:id="770248905">
      <w:bodyDiv w:val="1"/>
      <w:marLeft w:val="0"/>
      <w:marRight w:val="0"/>
      <w:marTop w:val="0"/>
      <w:marBottom w:val="0"/>
      <w:divBdr>
        <w:top w:val="none" w:sz="0" w:space="0" w:color="auto"/>
        <w:left w:val="none" w:sz="0" w:space="0" w:color="auto"/>
        <w:bottom w:val="none" w:sz="0" w:space="0" w:color="auto"/>
        <w:right w:val="none" w:sz="0" w:space="0" w:color="auto"/>
      </w:divBdr>
    </w:div>
    <w:div w:id="781194203">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082919427">
      <w:bodyDiv w:val="1"/>
      <w:marLeft w:val="0"/>
      <w:marRight w:val="0"/>
      <w:marTop w:val="0"/>
      <w:marBottom w:val="0"/>
      <w:divBdr>
        <w:top w:val="none" w:sz="0" w:space="0" w:color="auto"/>
        <w:left w:val="none" w:sz="0" w:space="0" w:color="auto"/>
        <w:bottom w:val="none" w:sz="0" w:space="0" w:color="auto"/>
        <w:right w:val="none" w:sz="0" w:space="0" w:color="auto"/>
      </w:divBdr>
    </w:div>
    <w:div w:id="1129398717">
      <w:bodyDiv w:val="1"/>
      <w:marLeft w:val="0"/>
      <w:marRight w:val="0"/>
      <w:marTop w:val="0"/>
      <w:marBottom w:val="0"/>
      <w:divBdr>
        <w:top w:val="none" w:sz="0" w:space="0" w:color="auto"/>
        <w:left w:val="none" w:sz="0" w:space="0" w:color="auto"/>
        <w:bottom w:val="none" w:sz="0" w:space="0" w:color="auto"/>
        <w:right w:val="none" w:sz="0" w:space="0" w:color="auto"/>
      </w:divBdr>
    </w:div>
    <w:div w:id="1193111101">
      <w:bodyDiv w:val="1"/>
      <w:marLeft w:val="0"/>
      <w:marRight w:val="0"/>
      <w:marTop w:val="0"/>
      <w:marBottom w:val="0"/>
      <w:divBdr>
        <w:top w:val="none" w:sz="0" w:space="0" w:color="auto"/>
        <w:left w:val="none" w:sz="0" w:space="0" w:color="auto"/>
        <w:bottom w:val="none" w:sz="0" w:space="0" w:color="auto"/>
        <w:right w:val="none" w:sz="0" w:space="0" w:color="auto"/>
      </w:divBdr>
    </w:div>
    <w:div w:id="1260218416">
      <w:bodyDiv w:val="1"/>
      <w:marLeft w:val="0"/>
      <w:marRight w:val="0"/>
      <w:marTop w:val="0"/>
      <w:marBottom w:val="0"/>
      <w:divBdr>
        <w:top w:val="none" w:sz="0" w:space="0" w:color="auto"/>
        <w:left w:val="none" w:sz="0" w:space="0" w:color="auto"/>
        <w:bottom w:val="none" w:sz="0" w:space="0" w:color="auto"/>
        <w:right w:val="none" w:sz="0" w:space="0" w:color="auto"/>
      </w:divBdr>
    </w:div>
    <w:div w:id="1372073163">
      <w:bodyDiv w:val="1"/>
      <w:marLeft w:val="0"/>
      <w:marRight w:val="0"/>
      <w:marTop w:val="0"/>
      <w:marBottom w:val="0"/>
      <w:divBdr>
        <w:top w:val="none" w:sz="0" w:space="0" w:color="auto"/>
        <w:left w:val="none" w:sz="0" w:space="0" w:color="auto"/>
        <w:bottom w:val="none" w:sz="0" w:space="0" w:color="auto"/>
        <w:right w:val="none" w:sz="0" w:space="0" w:color="auto"/>
      </w:divBdr>
    </w:div>
    <w:div w:id="1471634569">
      <w:bodyDiv w:val="1"/>
      <w:marLeft w:val="0"/>
      <w:marRight w:val="0"/>
      <w:marTop w:val="0"/>
      <w:marBottom w:val="0"/>
      <w:divBdr>
        <w:top w:val="none" w:sz="0" w:space="0" w:color="auto"/>
        <w:left w:val="none" w:sz="0" w:space="0" w:color="auto"/>
        <w:bottom w:val="none" w:sz="0" w:space="0" w:color="auto"/>
        <w:right w:val="none" w:sz="0" w:space="0" w:color="auto"/>
      </w:divBdr>
    </w:div>
    <w:div w:id="1606305262">
      <w:bodyDiv w:val="1"/>
      <w:marLeft w:val="0"/>
      <w:marRight w:val="0"/>
      <w:marTop w:val="0"/>
      <w:marBottom w:val="0"/>
      <w:divBdr>
        <w:top w:val="none" w:sz="0" w:space="0" w:color="auto"/>
        <w:left w:val="none" w:sz="0" w:space="0" w:color="auto"/>
        <w:bottom w:val="none" w:sz="0" w:space="0" w:color="auto"/>
        <w:right w:val="none" w:sz="0" w:space="0" w:color="auto"/>
      </w:divBdr>
    </w:div>
    <w:div w:id="17793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FW.HRO.SF52.Org@us.af.m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JEGW-FS-002V\F_Drive\JFHQ_INVENTORY%20of%20RECORDS\HRO\ING%20HRO\hr\jobs\agr\air\AFECD%2031%20Oct%2020v3.pdf" TargetMode="External"/><Relationship Id="rId4" Type="http://schemas.openxmlformats.org/officeDocument/2006/relationships/settings" Target="settings.xml"/><Relationship Id="rId9" Type="http://schemas.openxmlformats.org/officeDocument/2006/relationships/hyperlink" Target="mailto:124.FW.HRO.SF52.Org@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D29E-9615-416D-AFE2-6A3CEF07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IDAHO AIR NATIONAL GUARD                                                                               ACTIVE GUARD RESERVE (AGR) ANNOUNCEMENT</vt:lpstr>
    </vt:vector>
  </TitlesOfParts>
  <Company>State Headquarters</Company>
  <LinksUpToDate>false</LinksUpToDate>
  <CharactersWithSpaces>7314</CharactersWithSpaces>
  <SharedDoc>false</SharedDoc>
  <HLinks>
    <vt:vector size="6" baseType="variant">
      <vt:variant>
        <vt:i4>6881315</vt:i4>
      </vt:variant>
      <vt:variant>
        <vt:i4>0</vt:i4>
      </vt:variant>
      <vt:variant>
        <vt:i4>0</vt:i4>
      </vt:variant>
      <vt:variant>
        <vt:i4>5</vt:i4>
      </vt:variant>
      <vt:variant>
        <vt:lpwstr>http://inghro.state.id.us/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AIR NATIONAL GUARD                                                                               ACTIVE GUARD RESERVE (AGR) ANNOUNCEMENT</dc:title>
  <dc:creator>CMSgt Susan Colson</dc:creator>
  <cp:lastModifiedBy>PRUIT, MINDY S CMSgt NG ANG JFHQ-ID/Air AGR Manager</cp:lastModifiedBy>
  <cp:revision>3</cp:revision>
  <cp:lastPrinted>2013-12-10T21:03:00Z</cp:lastPrinted>
  <dcterms:created xsi:type="dcterms:W3CDTF">2022-01-03T20:44:00Z</dcterms:created>
  <dcterms:modified xsi:type="dcterms:W3CDTF">2022-01-04T20:07:00Z</dcterms:modified>
</cp:coreProperties>
</file>